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7B6D0D" w14:textId="399FBFDA" w:rsidR="003557A9" w:rsidRDefault="003557A9" w:rsidP="00431FFD">
      <w:pPr>
        <w:pStyle w:val="Affiliation"/>
        <w:spacing w:line="240" w:lineRule="auto"/>
        <w:rPr>
          <w:b/>
          <w:bCs/>
          <w:spacing w:val="-10"/>
          <w:kern w:val="28"/>
          <w:sz w:val="44"/>
          <w:szCs w:val="48"/>
        </w:rPr>
      </w:pPr>
      <w:r w:rsidRPr="003557A9">
        <w:rPr>
          <w:b/>
          <w:bCs/>
          <w:spacing w:val="-10"/>
          <w:kern w:val="28"/>
          <w:sz w:val="44"/>
          <w:szCs w:val="48"/>
          <w:rtl/>
        </w:rPr>
        <w:t>معرف</w:t>
      </w:r>
      <w:r w:rsidRPr="003557A9">
        <w:rPr>
          <w:rFonts w:hint="cs"/>
          <w:b/>
          <w:bCs/>
          <w:spacing w:val="-10"/>
          <w:kern w:val="28"/>
          <w:sz w:val="44"/>
          <w:szCs w:val="48"/>
          <w:rtl/>
        </w:rPr>
        <w:t>ی</w:t>
      </w:r>
      <w:r w:rsidRPr="003557A9">
        <w:rPr>
          <w:b/>
          <w:bCs/>
          <w:spacing w:val="-10"/>
          <w:kern w:val="28"/>
          <w:sz w:val="44"/>
          <w:szCs w:val="48"/>
          <w:rtl/>
        </w:rPr>
        <w:t xml:space="preserve"> کتاب "راهنما</w:t>
      </w:r>
      <w:r w:rsidRPr="003557A9">
        <w:rPr>
          <w:rFonts w:hint="cs"/>
          <w:b/>
          <w:bCs/>
          <w:spacing w:val="-10"/>
          <w:kern w:val="28"/>
          <w:sz w:val="44"/>
          <w:szCs w:val="48"/>
          <w:rtl/>
        </w:rPr>
        <w:t>ی</w:t>
      </w:r>
      <w:r w:rsidRPr="003557A9">
        <w:rPr>
          <w:b/>
          <w:bCs/>
          <w:spacing w:val="-10"/>
          <w:kern w:val="28"/>
          <w:sz w:val="44"/>
          <w:szCs w:val="48"/>
          <w:rtl/>
        </w:rPr>
        <w:t xml:space="preserve"> مصور و جامع سنگها</w:t>
      </w:r>
      <w:r w:rsidRPr="003557A9">
        <w:rPr>
          <w:rFonts w:hint="cs"/>
          <w:b/>
          <w:bCs/>
          <w:spacing w:val="-10"/>
          <w:kern w:val="28"/>
          <w:sz w:val="44"/>
          <w:szCs w:val="48"/>
          <w:rtl/>
        </w:rPr>
        <w:t>ی</w:t>
      </w:r>
      <w:r w:rsidRPr="003557A9">
        <w:rPr>
          <w:b/>
          <w:bCs/>
          <w:spacing w:val="-10"/>
          <w:kern w:val="28"/>
          <w:sz w:val="44"/>
          <w:szCs w:val="48"/>
          <w:rtl/>
        </w:rPr>
        <w:t xml:space="preserve"> ق</w:t>
      </w:r>
      <w:r w:rsidRPr="003557A9">
        <w:rPr>
          <w:rFonts w:hint="cs"/>
          <w:b/>
          <w:bCs/>
          <w:spacing w:val="-10"/>
          <w:kern w:val="28"/>
          <w:sz w:val="44"/>
          <w:szCs w:val="48"/>
          <w:rtl/>
        </w:rPr>
        <w:t>ی</w:t>
      </w:r>
      <w:r w:rsidRPr="003557A9">
        <w:rPr>
          <w:rFonts w:hint="eastAsia"/>
          <w:b/>
          <w:bCs/>
          <w:spacing w:val="-10"/>
          <w:kern w:val="28"/>
          <w:sz w:val="44"/>
          <w:szCs w:val="48"/>
          <w:rtl/>
        </w:rPr>
        <w:t>مت</w:t>
      </w:r>
      <w:r w:rsidRPr="003557A9">
        <w:rPr>
          <w:rFonts w:hint="cs"/>
          <w:b/>
          <w:bCs/>
          <w:spacing w:val="-10"/>
          <w:kern w:val="28"/>
          <w:sz w:val="44"/>
          <w:szCs w:val="48"/>
          <w:rtl/>
        </w:rPr>
        <w:t>ی</w:t>
      </w:r>
      <w:r w:rsidRPr="003557A9">
        <w:rPr>
          <w:b/>
          <w:bCs/>
          <w:spacing w:val="-10"/>
          <w:kern w:val="28"/>
          <w:sz w:val="44"/>
          <w:szCs w:val="48"/>
          <w:rtl/>
        </w:rPr>
        <w:t>"</w:t>
      </w:r>
    </w:p>
    <w:p w14:paraId="0D908E04" w14:textId="2D630F3B" w:rsidR="00011013" w:rsidRPr="00011013" w:rsidRDefault="007D58E6" w:rsidP="00431FFD">
      <w:pPr>
        <w:pStyle w:val="Affiliation"/>
        <w:spacing w:line="240" w:lineRule="auto"/>
        <w:rPr>
          <w:rtl/>
        </w:rPr>
      </w:pPr>
      <w:r>
        <w:rPr>
          <w:rFonts w:hint="cs"/>
          <w:rtl/>
        </w:rPr>
        <w:t>م</w:t>
      </w:r>
      <w:r w:rsidR="003557A9" w:rsidRPr="003557A9">
        <w:rPr>
          <w:rtl/>
        </w:rPr>
        <w:t>حمدحسن عرب</w:t>
      </w:r>
      <w:r>
        <w:rPr>
          <w:rFonts w:hint="cs"/>
          <w:rtl/>
        </w:rPr>
        <w:t>‌</w:t>
      </w:r>
      <w:bookmarkStart w:id="0" w:name="_GoBack"/>
      <w:bookmarkEnd w:id="0"/>
      <w:r w:rsidR="003557A9" w:rsidRPr="003557A9">
        <w:rPr>
          <w:rtl/>
        </w:rPr>
        <w:t>اسد</w:t>
      </w:r>
      <w:r w:rsidR="003557A9" w:rsidRPr="003557A9">
        <w:rPr>
          <w:rFonts w:hint="cs"/>
          <w:rtl/>
        </w:rPr>
        <w:t>ی</w:t>
      </w:r>
      <w:r w:rsidR="00011013">
        <w:rPr>
          <w:rFonts w:hint="cs"/>
          <w:vertAlign w:val="superscript"/>
          <w:rtl/>
        </w:rPr>
        <w:t>1</w:t>
      </w:r>
      <w:r w:rsidR="007D244B">
        <w:rPr>
          <w:rFonts w:hint="cs"/>
          <w:vertAlign w:val="superscript"/>
          <w:rtl/>
        </w:rPr>
        <w:t>*</w:t>
      </w:r>
    </w:p>
    <w:p w14:paraId="7D219247" w14:textId="64C5BD49" w:rsidR="003557A9" w:rsidRDefault="00011013" w:rsidP="00431FFD">
      <w:pPr>
        <w:pStyle w:val="Affiliation"/>
        <w:spacing w:line="240" w:lineRule="auto"/>
      </w:pPr>
      <w:r>
        <w:rPr>
          <w:rFonts w:hint="cs"/>
          <w:rtl/>
        </w:rPr>
        <w:t>1</w:t>
      </w:r>
      <w:r w:rsidR="007D244B" w:rsidRPr="007D244B">
        <w:rPr>
          <w:rFonts w:hint="cs"/>
          <w:vertAlign w:val="superscript"/>
          <w:rtl/>
        </w:rPr>
        <w:t>*</w:t>
      </w:r>
      <w:r>
        <w:rPr>
          <w:rFonts w:hint="cs"/>
          <w:rtl/>
        </w:rPr>
        <w:t xml:space="preserve">ـ </w:t>
      </w:r>
      <w:r w:rsidR="003557A9" w:rsidRPr="003557A9">
        <w:rPr>
          <w:rtl/>
        </w:rPr>
        <w:t>اطلاع رسان</w:t>
      </w:r>
      <w:r w:rsidR="003557A9" w:rsidRPr="003557A9">
        <w:rPr>
          <w:rFonts w:hint="cs"/>
          <w:rtl/>
        </w:rPr>
        <w:t>ی</w:t>
      </w:r>
      <w:r w:rsidR="003557A9">
        <w:rPr>
          <w:rFonts w:hint="cs"/>
          <w:rtl/>
        </w:rPr>
        <w:t>،</w:t>
      </w:r>
      <w:r w:rsidR="003557A9" w:rsidRPr="003557A9">
        <w:rPr>
          <w:rtl/>
        </w:rPr>
        <w:t xml:space="preserve"> دانشگاه تهران</w:t>
      </w:r>
      <w:r w:rsidR="003557A9">
        <w:rPr>
          <w:rFonts w:hint="cs"/>
          <w:rtl/>
        </w:rPr>
        <w:t xml:space="preserve">، </w:t>
      </w:r>
      <w:r w:rsidR="003557A9" w:rsidRPr="003557A9">
        <w:t>assadihasan77@gmail.com</w:t>
      </w:r>
    </w:p>
    <w:p w14:paraId="75ED8275" w14:textId="70A754FB" w:rsidR="00EB369F" w:rsidRPr="00EB369F" w:rsidRDefault="00EB369F" w:rsidP="00EB369F">
      <w:pPr>
        <w:rPr>
          <w:rtl/>
        </w:rPr>
      </w:pPr>
    </w:p>
    <w:p w14:paraId="0F293BC7" w14:textId="1E3436FC" w:rsidR="008E7F10" w:rsidRDefault="007D244B" w:rsidP="003557A9">
      <w:pPr>
        <w:pStyle w:val="Abstract"/>
        <w:spacing w:line="240" w:lineRule="auto"/>
        <w:jc w:val="both"/>
        <w:rPr>
          <w:rtl/>
        </w:rPr>
      </w:pPr>
      <w:r>
        <w:rPr>
          <w:rFonts w:hint="cs"/>
          <w:rtl/>
        </w:rPr>
        <w:t xml:space="preserve">چکیده: </w:t>
      </w:r>
      <w:r w:rsidR="003557A9" w:rsidRPr="003557A9">
        <w:rPr>
          <w:rtl/>
        </w:rPr>
        <w:t>متن</w:t>
      </w:r>
      <w:r w:rsidR="003557A9" w:rsidRPr="003557A9">
        <w:rPr>
          <w:rFonts w:hint="cs"/>
          <w:rtl/>
        </w:rPr>
        <w:t>ی</w:t>
      </w:r>
      <w:r w:rsidR="003557A9" w:rsidRPr="003557A9">
        <w:rPr>
          <w:rtl/>
        </w:rPr>
        <w:t xml:space="preserve"> علم</w:t>
      </w:r>
      <w:r w:rsidR="003557A9" w:rsidRPr="003557A9">
        <w:rPr>
          <w:rFonts w:hint="cs"/>
          <w:rtl/>
        </w:rPr>
        <w:t>ی</w:t>
      </w:r>
      <w:r w:rsidR="003557A9" w:rsidRPr="003557A9">
        <w:rPr>
          <w:rtl/>
        </w:rPr>
        <w:t xml:space="preserve"> و فن</w:t>
      </w:r>
      <w:r w:rsidR="003557A9" w:rsidRPr="003557A9">
        <w:rPr>
          <w:rFonts w:hint="cs"/>
          <w:rtl/>
        </w:rPr>
        <w:t>ی</w:t>
      </w:r>
      <w:r w:rsidR="003557A9" w:rsidRPr="003557A9">
        <w:rPr>
          <w:rtl/>
        </w:rPr>
        <w:t xml:space="preserve"> و در ع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ن</w:t>
      </w:r>
      <w:r w:rsidR="003557A9" w:rsidRPr="003557A9">
        <w:rPr>
          <w:rtl/>
        </w:rPr>
        <w:t xml:space="preserve"> حال ساده و آموزنده است. تصاو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ر</w:t>
      </w:r>
      <w:r w:rsidR="003557A9" w:rsidRPr="003557A9">
        <w:rPr>
          <w:rtl/>
        </w:rPr>
        <w:t xml:space="preserve"> بس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ار</w:t>
      </w:r>
      <w:r w:rsidR="003557A9" w:rsidRPr="003557A9">
        <w:rPr>
          <w:rtl/>
        </w:rPr>
        <w:t xml:space="preserve"> مف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د،جذاب</w:t>
      </w:r>
      <w:r w:rsidR="003557A9" w:rsidRPr="003557A9">
        <w:rPr>
          <w:rtl/>
        </w:rPr>
        <w:t xml:space="preserve"> و ز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با</w:t>
      </w:r>
      <w:r w:rsidR="003557A9" w:rsidRPr="003557A9">
        <w:rPr>
          <w:rFonts w:hint="cs"/>
          <w:rtl/>
        </w:rPr>
        <w:t>ی</w:t>
      </w:r>
      <w:r w:rsidR="003557A9" w:rsidRPr="003557A9">
        <w:rPr>
          <w:rtl/>
        </w:rPr>
        <w:t xml:space="preserve"> ب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ش</w:t>
      </w:r>
      <w:r w:rsidR="003557A9" w:rsidRPr="003557A9">
        <w:rPr>
          <w:rtl/>
        </w:rPr>
        <w:t xml:space="preserve"> از 800 قطعه سنگ جواهر به همراه توض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حات</w:t>
      </w:r>
      <w:r w:rsidR="003557A9" w:rsidRPr="003557A9">
        <w:rPr>
          <w:rFonts w:hint="cs"/>
          <w:rtl/>
        </w:rPr>
        <w:t>ی</w:t>
      </w:r>
      <w:r w:rsidR="003557A9" w:rsidRPr="003557A9">
        <w:rPr>
          <w:rtl/>
        </w:rPr>
        <w:t xml:space="preserve"> شامل نام کل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،</w:t>
      </w:r>
      <w:r w:rsidR="003557A9" w:rsidRPr="003557A9">
        <w:rPr>
          <w:rtl/>
        </w:rPr>
        <w:t xml:space="preserve"> اسام</w:t>
      </w:r>
      <w:r w:rsidR="003557A9" w:rsidRPr="003557A9">
        <w:rPr>
          <w:rFonts w:hint="cs"/>
          <w:rtl/>
        </w:rPr>
        <w:t>ی</w:t>
      </w:r>
      <w:r w:rsidR="003557A9" w:rsidRPr="003557A9">
        <w:rPr>
          <w:rtl/>
        </w:rPr>
        <w:t xml:space="preserve"> فرع</w:t>
      </w:r>
      <w:r w:rsidR="003557A9" w:rsidRPr="003557A9">
        <w:rPr>
          <w:rFonts w:hint="cs"/>
          <w:rtl/>
        </w:rPr>
        <w:t>ی</w:t>
      </w:r>
      <w:r w:rsidR="003557A9" w:rsidRPr="003557A9">
        <w:rPr>
          <w:rtl/>
        </w:rPr>
        <w:t xml:space="preserve"> و گونه ها، وجه تسم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ه،</w:t>
      </w:r>
      <w:r w:rsidR="003557A9" w:rsidRPr="003557A9">
        <w:rPr>
          <w:rtl/>
        </w:rPr>
        <w:t xml:space="preserve"> اعتقادات و باورها</w:t>
      </w:r>
      <w:r w:rsidR="003557A9" w:rsidRPr="003557A9">
        <w:rPr>
          <w:rFonts w:hint="cs"/>
          <w:rtl/>
        </w:rPr>
        <w:t>ی</w:t>
      </w:r>
      <w:r w:rsidR="003557A9" w:rsidRPr="003557A9">
        <w:rPr>
          <w:rtl/>
        </w:rPr>
        <w:t xml:space="preserve"> فرهنگ</w:t>
      </w:r>
      <w:r w:rsidR="003557A9" w:rsidRPr="003557A9">
        <w:rPr>
          <w:rFonts w:hint="cs"/>
          <w:rtl/>
        </w:rPr>
        <w:t>ی</w:t>
      </w:r>
      <w:r w:rsidR="003557A9" w:rsidRPr="003557A9">
        <w:rPr>
          <w:rtl/>
        </w:rPr>
        <w:t xml:space="preserve"> و سنت</w:t>
      </w:r>
      <w:r w:rsidR="003557A9" w:rsidRPr="003557A9">
        <w:rPr>
          <w:rFonts w:hint="cs"/>
          <w:rtl/>
        </w:rPr>
        <w:t>ی</w:t>
      </w:r>
      <w:r w:rsidR="003557A9" w:rsidRPr="003557A9">
        <w:rPr>
          <w:rtl/>
        </w:rPr>
        <w:t xml:space="preserve"> پ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رامون</w:t>
      </w:r>
      <w:r w:rsidR="003557A9" w:rsidRPr="003557A9">
        <w:rPr>
          <w:rtl/>
        </w:rPr>
        <w:t xml:space="preserve"> سنگ</w:t>
      </w:r>
      <w:r w:rsidR="003557A9">
        <w:rPr>
          <w:rFonts w:hint="eastAsia"/>
          <w:rtl/>
        </w:rPr>
        <w:t>‌</w:t>
      </w:r>
      <w:r w:rsidR="003557A9" w:rsidRPr="003557A9">
        <w:rPr>
          <w:rtl/>
        </w:rPr>
        <w:t>ها و ن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ز</w:t>
      </w:r>
      <w:r w:rsidR="003557A9" w:rsidRPr="003557A9">
        <w:rPr>
          <w:rtl/>
        </w:rPr>
        <w:t xml:space="preserve"> چگونگ</w:t>
      </w:r>
      <w:r w:rsidR="003557A9" w:rsidRPr="003557A9">
        <w:rPr>
          <w:rFonts w:hint="cs"/>
          <w:rtl/>
        </w:rPr>
        <w:t>ی</w:t>
      </w:r>
      <w:r w:rsidR="003557A9" w:rsidRPr="003557A9">
        <w:rPr>
          <w:rtl/>
        </w:rPr>
        <w:t xml:space="preserve"> و محل پ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دا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ش</w:t>
      </w:r>
      <w:r w:rsidR="003557A9" w:rsidRPr="003557A9">
        <w:rPr>
          <w:rtl/>
        </w:rPr>
        <w:t xml:space="preserve"> و استخراج سن</w:t>
      </w:r>
      <w:r w:rsidR="003557A9" w:rsidRPr="003557A9">
        <w:rPr>
          <w:rFonts w:hint="eastAsia"/>
          <w:rtl/>
        </w:rPr>
        <w:t>گها</w:t>
      </w:r>
      <w:r w:rsidR="003557A9" w:rsidRPr="003557A9">
        <w:rPr>
          <w:rtl/>
        </w:rPr>
        <w:t xml:space="preserve"> و ن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ز</w:t>
      </w:r>
      <w:r w:rsidR="003557A9" w:rsidRPr="003557A9">
        <w:rPr>
          <w:rtl/>
        </w:rPr>
        <w:t xml:space="preserve"> نحوه فرآور</w:t>
      </w:r>
      <w:r w:rsidR="003557A9" w:rsidRPr="003557A9">
        <w:rPr>
          <w:rFonts w:hint="cs"/>
          <w:rtl/>
        </w:rPr>
        <w:t>ی</w:t>
      </w:r>
      <w:r w:rsidR="003557A9" w:rsidRPr="003557A9">
        <w:rPr>
          <w:rtl/>
        </w:rPr>
        <w:t xml:space="preserve"> و شناسا</w:t>
      </w:r>
      <w:r w:rsidR="003557A9" w:rsidRPr="003557A9">
        <w:rPr>
          <w:rFonts w:hint="cs"/>
          <w:rtl/>
        </w:rPr>
        <w:t>یی</w:t>
      </w:r>
      <w:r w:rsidR="003557A9" w:rsidRPr="003557A9">
        <w:rPr>
          <w:rtl/>
        </w:rPr>
        <w:t xml:space="preserve"> سنگ</w:t>
      </w:r>
      <w:r w:rsidR="003557A9">
        <w:rPr>
          <w:rFonts w:hint="cs"/>
          <w:rtl/>
        </w:rPr>
        <w:t>‌</w:t>
      </w:r>
      <w:r w:rsidR="003557A9" w:rsidRPr="003557A9">
        <w:rPr>
          <w:rtl/>
        </w:rPr>
        <w:t>ها</w:t>
      </w:r>
      <w:r w:rsidR="003557A9" w:rsidRPr="003557A9">
        <w:rPr>
          <w:rFonts w:hint="cs"/>
          <w:rtl/>
        </w:rPr>
        <w:t>ی</w:t>
      </w:r>
      <w:r w:rsidR="003557A9" w:rsidRPr="003557A9">
        <w:rPr>
          <w:rtl/>
        </w:rPr>
        <w:t xml:space="preserve"> جواهر را در بر م</w:t>
      </w:r>
      <w:r w:rsidR="003557A9" w:rsidRPr="003557A9">
        <w:rPr>
          <w:rFonts w:hint="cs"/>
          <w:rtl/>
        </w:rPr>
        <w:t>ی</w:t>
      </w:r>
      <w:r w:rsidR="003557A9">
        <w:rPr>
          <w:rFonts w:hint="eastAsia"/>
          <w:rtl/>
        </w:rPr>
        <w:t>‌</w:t>
      </w:r>
      <w:r w:rsidR="003557A9" w:rsidRPr="003557A9">
        <w:rPr>
          <w:rFonts w:hint="eastAsia"/>
          <w:rtl/>
        </w:rPr>
        <w:t>گ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رد</w:t>
      </w:r>
      <w:r w:rsidR="003557A9" w:rsidRPr="003557A9">
        <w:rPr>
          <w:rtl/>
        </w:rPr>
        <w:t>. ترت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ب</w:t>
      </w:r>
      <w:r w:rsidR="003557A9" w:rsidRPr="003557A9">
        <w:rPr>
          <w:rtl/>
        </w:rPr>
        <w:t xml:space="preserve"> ارائه سنگ</w:t>
      </w:r>
      <w:r w:rsidR="003557A9">
        <w:rPr>
          <w:rFonts w:hint="cs"/>
          <w:rtl/>
        </w:rPr>
        <w:t>‌</w:t>
      </w:r>
      <w:r w:rsidR="003557A9" w:rsidRPr="003557A9">
        <w:rPr>
          <w:rtl/>
        </w:rPr>
        <w:t>ها ساختار بلور</w:t>
      </w:r>
      <w:r w:rsidR="003557A9" w:rsidRPr="003557A9">
        <w:rPr>
          <w:rFonts w:hint="cs"/>
          <w:rtl/>
        </w:rPr>
        <w:t>ی</w:t>
      </w:r>
      <w:r w:rsidR="003557A9" w:rsidRPr="003557A9">
        <w:rPr>
          <w:rtl/>
        </w:rPr>
        <w:t xml:space="preserve"> آنهاست. همچن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ن</w:t>
      </w:r>
      <w:r w:rsidR="003557A9" w:rsidRPr="003557A9">
        <w:rPr>
          <w:rtl/>
        </w:rPr>
        <w:t xml:space="preserve"> شامل جدول و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ژگ</w:t>
      </w:r>
      <w:r w:rsidR="003557A9" w:rsidRPr="003557A9">
        <w:rPr>
          <w:rFonts w:hint="cs"/>
          <w:rtl/>
        </w:rPr>
        <w:t>ی</w:t>
      </w:r>
      <w:r w:rsidR="003557A9" w:rsidRPr="003557A9">
        <w:rPr>
          <w:rtl/>
        </w:rPr>
        <w:t xml:space="preserve"> ها</w:t>
      </w:r>
      <w:r w:rsidR="003557A9" w:rsidRPr="003557A9">
        <w:rPr>
          <w:rFonts w:hint="cs"/>
          <w:rtl/>
        </w:rPr>
        <w:t>ی</w:t>
      </w:r>
      <w:r w:rsidR="003557A9" w:rsidRPr="003557A9">
        <w:rPr>
          <w:rtl/>
        </w:rPr>
        <w:t xml:space="preserve"> ف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ز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ک</w:t>
      </w:r>
      <w:r w:rsidR="003557A9" w:rsidRPr="003557A9">
        <w:rPr>
          <w:rFonts w:hint="cs"/>
          <w:rtl/>
        </w:rPr>
        <w:t>ی</w:t>
      </w:r>
      <w:r w:rsidR="003557A9" w:rsidRPr="003557A9">
        <w:rPr>
          <w:rtl/>
        </w:rPr>
        <w:t xml:space="preserve"> و ش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م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ا</w:t>
      </w:r>
      <w:r w:rsidR="003557A9" w:rsidRPr="003557A9">
        <w:rPr>
          <w:rFonts w:hint="cs"/>
          <w:rtl/>
        </w:rPr>
        <w:t>یی</w:t>
      </w:r>
      <w:r w:rsidR="003557A9" w:rsidRPr="003557A9">
        <w:rPr>
          <w:rtl/>
        </w:rPr>
        <w:t xml:space="preserve"> ( شامل نام و ترک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ب</w:t>
      </w:r>
      <w:r w:rsidR="003557A9" w:rsidRPr="003557A9">
        <w:rPr>
          <w:rtl/>
        </w:rPr>
        <w:t xml:space="preserve"> ش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م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ا</w:t>
      </w:r>
      <w:r w:rsidR="003557A9" w:rsidRPr="003557A9">
        <w:rPr>
          <w:rFonts w:hint="cs"/>
          <w:rtl/>
        </w:rPr>
        <w:t>یی</w:t>
      </w:r>
      <w:r w:rsidR="003557A9" w:rsidRPr="003557A9">
        <w:rPr>
          <w:rFonts w:hint="eastAsia"/>
          <w:rtl/>
        </w:rPr>
        <w:t>،</w:t>
      </w:r>
      <w:r w:rsidR="003557A9" w:rsidRPr="003557A9">
        <w:rPr>
          <w:rtl/>
        </w:rPr>
        <w:t xml:space="preserve"> ساختار بلور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،</w:t>
      </w:r>
      <w:r w:rsidR="003557A9" w:rsidRPr="003557A9">
        <w:rPr>
          <w:rtl/>
        </w:rPr>
        <w:t xml:space="preserve"> وزن مخصوص، شکست نور و دو شکست</w:t>
      </w:r>
      <w:r w:rsidR="003557A9" w:rsidRPr="003557A9">
        <w:rPr>
          <w:rFonts w:hint="cs"/>
          <w:rtl/>
        </w:rPr>
        <w:t>ی</w:t>
      </w:r>
      <w:r w:rsidR="003557A9" w:rsidRPr="003557A9">
        <w:rPr>
          <w:rtl/>
        </w:rPr>
        <w:t>) واژه نامه (مشتمل بر توض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ح</w:t>
      </w:r>
      <w:r w:rsidR="003557A9" w:rsidRPr="003557A9">
        <w:rPr>
          <w:rtl/>
        </w:rPr>
        <w:t xml:space="preserve"> اصطلاحات ب</w:t>
      </w:r>
      <w:r w:rsidR="003557A9">
        <w:rPr>
          <w:rFonts w:hint="cs"/>
          <w:rtl/>
        </w:rPr>
        <w:t xml:space="preserve">ه </w:t>
      </w:r>
      <w:r w:rsidR="003557A9" w:rsidRPr="003557A9">
        <w:rPr>
          <w:rtl/>
        </w:rPr>
        <w:t>ک</w:t>
      </w:r>
      <w:r w:rsidR="003557A9" w:rsidRPr="003557A9">
        <w:rPr>
          <w:rFonts w:hint="eastAsia"/>
          <w:rtl/>
        </w:rPr>
        <w:t>ار</w:t>
      </w:r>
      <w:r w:rsidR="003557A9" w:rsidRPr="003557A9">
        <w:rPr>
          <w:rtl/>
        </w:rPr>
        <w:t xml:space="preserve"> رفته در کتاب) نما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ه</w:t>
      </w:r>
      <w:r w:rsidR="003557A9" w:rsidRPr="003557A9">
        <w:rPr>
          <w:rtl/>
        </w:rPr>
        <w:t xml:space="preserve"> ( برا</w:t>
      </w:r>
      <w:r w:rsidR="003557A9" w:rsidRPr="003557A9">
        <w:rPr>
          <w:rFonts w:hint="cs"/>
          <w:rtl/>
        </w:rPr>
        <w:t>ی</w:t>
      </w:r>
      <w:r w:rsidR="003557A9" w:rsidRPr="003557A9">
        <w:rPr>
          <w:rtl/>
        </w:rPr>
        <w:t xml:space="preserve"> جانما</w:t>
      </w:r>
      <w:r w:rsidR="003557A9" w:rsidRPr="003557A9">
        <w:rPr>
          <w:rFonts w:hint="cs"/>
          <w:rtl/>
        </w:rPr>
        <w:t>یی</w:t>
      </w:r>
      <w:r w:rsidR="003557A9" w:rsidRPr="003557A9">
        <w:rPr>
          <w:rtl/>
        </w:rPr>
        <w:t xml:space="preserve"> صفحات مربوط به درج مشخصات گوهر ها ) سا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ت</w:t>
      </w:r>
      <w:r w:rsidR="003557A9">
        <w:rPr>
          <w:rFonts w:hint="cs"/>
          <w:rtl/>
        </w:rPr>
        <w:t>‌</w:t>
      </w:r>
      <w:r w:rsidR="003557A9" w:rsidRPr="003557A9">
        <w:rPr>
          <w:rtl/>
        </w:rPr>
        <w:t>ها</w:t>
      </w:r>
      <w:r w:rsidR="003557A9" w:rsidRPr="003557A9">
        <w:rPr>
          <w:rFonts w:hint="cs"/>
          <w:rtl/>
        </w:rPr>
        <w:t>ی</w:t>
      </w:r>
      <w:r w:rsidR="003557A9" w:rsidRPr="003557A9">
        <w:rPr>
          <w:rtl/>
        </w:rPr>
        <w:t xml:space="preserve"> مف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د</w:t>
      </w:r>
      <w:r w:rsidR="003557A9" w:rsidRPr="003557A9">
        <w:rPr>
          <w:rtl/>
        </w:rPr>
        <w:t xml:space="preserve"> و ن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ز</w:t>
      </w:r>
      <w:r w:rsidR="003557A9" w:rsidRPr="003557A9">
        <w:rPr>
          <w:rtl/>
        </w:rPr>
        <w:t xml:space="preserve"> اشاره به دست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اران</w:t>
      </w:r>
      <w:r w:rsidR="003557A9" w:rsidRPr="003557A9">
        <w:rPr>
          <w:rtl/>
        </w:rPr>
        <w:t xml:space="preserve"> ته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ه</w:t>
      </w:r>
      <w:r w:rsidR="003557A9" w:rsidRPr="003557A9">
        <w:rPr>
          <w:rtl/>
        </w:rPr>
        <w:t xml:space="preserve"> کتاب است.</w:t>
      </w:r>
    </w:p>
    <w:p w14:paraId="64D3E349" w14:textId="2BE1F460" w:rsidR="00306229" w:rsidRDefault="00306229" w:rsidP="003557A9">
      <w:pPr>
        <w:pStyle w:val="Abstract"/>
        <w:spacing w:line="240" w:lineRule="auto"/>
        <w:jc w:val="both"/>
        <w:rPr>
          <w:rtl/>
        </w:rPr>
      </w:pPr>
      <w:r>
        <w:rPr>
          <w:rFonts w:hint="cs"/>
          <w:rtl/>
        </w:rPr>
        <w:t xml:space="preserve">کلمات کلیدی: </w:t>
      </w:r>
      <w:r w:rsidR="003557A9">
        <w:rPr>
          <w:rFonts w:hint="cs"/>
          <w:rtl/>
        </w:rPr>
        <w:t>س</w:t>
      </w:r>
      <w:r w:rsidR="003557A9" w:rsidRPr="003557A9">
        <w:rPr>
          <w:rtl/>
        </w:rPr>
        <w:t>نگ</w:t>
      </w:r>
      <w:r w:rsidR="003557A9">
        <w:rPr>
          <w:rFonts w:hint="cs"/>
          <w:rtl/>
        </w:rPr>
        <w:t>‌</w:t>
      </w:r>
      <w:r w:rsidR="003557A9" w:rsidRPr="003557A9">
        <w:rPr>
          <w:rtl/>
        </w:rPr>
        <w:t>ها</w:t>
      </w:r>
      <w:r w:rsidR="003557A9" w:rsidRPr="003557A9">
        <w:rPr>
          <w:rFonts w:hint="cs"/>
          <w:rtl/>
        </w:rPr>
        <w:t>ی</w:t>
      </w:r>
      <w:r w:rsidR="003557A9" w:rsidRPr="003557A9">
        <w:rPr>
          <w:rtl/>
        </w:rPr>
        <w:t xml:space="preserve"> ق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مت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،</w:t>
      </w:r>
      <w:r w:rsidR="003557A9" w:rsidRPr="003557A9">
        <w:rPr>
          <w:rtl/>
        </w:rPr>
        <w:t xml:space="preserve"> سنگ</w:t>
      </w:r>
      <w:r w:rsidR="003557A9">
        <w:rPr>
          <w:rFonts w:hint="cs"/>
          <w:rtl/>
        </w:rPr>
        <w:t>‌</w:t>
      </w:r>
      <w:r w:rsidR="003557A9" w:rsidRPr="003557A9">
        <w:rPr>
          <w:rtl/>
        </w:rPr>
        <w:t>ها</w:t>
      </w:r>
      <w:r w:rsidR="003557A9" w:rsidRPr="003557A9">
        <w:rPr>
          <w:rFonts w:hint="cs"/>
          <w:rtl/>
        </w:rPr>
        <w:t>ی</w:t>
      </w:r>
      <w:r w:rsidR="003557A9" w:rsidRPr="003557A9">
        <w:rPr>
          <w:rtl/>
        </w:rPr>
        <w:t xml:space="preserve"> جواهر، فلزها</w:t>
      </w:r>
      <w:r w:rsidR="003557A9" w:rsidRPr="003557A9">
        <w:rPr>
          <w:rFonts w:hint="cs"/>
          <w:rtl/>
        </w:rPr>
        <w:t>ی</w:t>
      </w:r>
      <w:r w:rsidR="003557A9" w:rsidRPr="003557A9">
        <w:rPr>
          <w:rtl/>
        </w:rPr>
        <w:t xml:space="preserve"> ق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مت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،</w:t>
      </w:r>
      <w:r w:rsidR="003557A9" w:rsidRPr="003557A9">
        <w:rPr>
          <w:rtl/>
        </w:rPr>
        <w:t xml:space="preserve"> جواهرات آل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،</w:t>
      </w:r>
      <w:r w:rsidR="003557A9" w:rsidRPr="003557A9">
        <w:rPr>
          <w:rtl/>
        </w:rPr>
        <w:t xml:space="preserve"> شناخت جواهرات، معادن جواهر، تار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خ</w:t>
      </w:r>
      <w:r w:rsidR="003557A9" w:rsidRPr="003557A9">
        <w:rPr>
          <w:rtl/>
        </w:rPr>
        <w:t xml:space="preserve"> و افسانه جواهرات، خواص سنگ</w:t>
      </w:r>
      <w:r w:rsidR="003557A9">
        <w:rPr>
          <w:rFonts w:hint="cs"/>
          <w:rtl/>
        </w:rPr>
        <w:t>‌</w:t>
      </w:r>
      <w:r w:rsidR="003557A9" w:rsidRPr="003557A9">
        <w:rPr>
          <w:rtl/>
        </w:rPr>
        <w:t>ها</w:t>
      </w:r>
      <w:r w:rsidR="003557A9" w:rsidRPr="003557A9">
        <w:rPr>
          <w:rFonts w:hint="cs"/>
          <w:rtl/>
        </w:rPr>
        <w:t>ی</w:t>
      </w:r>
      <w:r w:rsidR="003557A9" w:rsidRPr="003557A9">
        <w:rPr>
          <w:rtl/>
        </w:rPr>
        <w:t xml:space="preserve"> ق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مت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،</w:t>
      </w:r>
      <w:r w:rsidR="003557A9" w:rsidRPr="003557A9">
        <w:rPr>
          <w:rtl/>
        </w:rPr>
        <w:t xml:space="preserve"> تراش سنگ</w:t>
      </w:r>
      <w:r w:rsidR="003557A9">
        <w:rPr>
          <w:rFonts w:hint="cs"/>
          <w:rtl/>
        </w:rPr>
        <w:t>‌</w:t>
      </w:r>
      <w:r w:rsidR="003557A9" w:rsidRPr="003557A9">
        <w:rPr>
          <w:rtl/>
        </w:rPr>
        <w:t>ها</w:t>
      </w:r>
      <w:r w:rsidR="003557A9" w:rsidRPr="003557A9">
        <w:rPr>
          <w:rFonts w:hint="cs"/>
          <w:rtl/>
        </w:rPr>
        <w:t>ی</w:t>
      </w:r>
      <w:r w:rsidR="003557A9" w:rsidRPr="003557A9">
        <w:rPr>
          <w:rtl/>
        </w:rPr>
        <w:t xml:space="preserve"> جواهر، ص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قل</w:t>
      </w:r>
      <w:r w:rsidR="003557A9" w:rsidRPr="003557A9">
        <w:rPr>
          <w:rtl/>
        </w:rPr>
        <w:t xml:space="preserve"> سنگ</w:t>
      </w:r>
      <w:r w:rsidR="003557A9">
        <w:rPr>
          <w:rFonts w:hint="cs"/>
          <w:rtl/>
        </w:rPr>
        <w:t>‌</w:t>
      </w:r>
      <w:r w:rsidR="003557A9" w:rsidRPr="003557A9">
        <w:rPr>
          <w:rtl/>
        </w:rPr>
        <w:t>ها</w:t>
      </w:r>
      <w:r w:rsidR="003557A9" w:rsidRPr="003557A9">
        <w:rPr>
          <w:rFonts w:hint="cs"/>
          <w:rtl/>
        </w:rPr>
        <w:t>ی</w:t>
      </w:r>
      <w:r w:rsidR="003557A9" w:rsidRPr="003557A9">
        <w:rPr>
          <w:rtl/>
        </w:rPr>
        <w:t xml:space="preserve"> جواهر و حجم تراش</w:t>
      </w:r>
      <w:r w:rsidR="003557A9" w:rsidRPr="003557A9">
        <w:rPr>
          <w:rFonts w:hint="cs"/>
          <w:rtl/>
        </w:rPr>
        <w:t>ی</w:t>
      </w:r>
      <w:r w:rsidR="003557A9" w:rsidRPr="003557A9">
        <w:rPr>
          <w:rtl/>
        </w:rPr>
        <w:t xml:space="preserve"> سنگ</w:t>
      </w:r>
      <w:r w:rsidR="003557A9">
        <w:rPr>
          <w:rFonts w:hint="cs"/>
          <w:rtl/>
        </w:rPr>
        <w:t>‌</w:t>
      </w:r>
      <w:r w:rsidR="003557A9" w:rsidRPr="003557A9">
        <w:rPr>
          <w:rtl/>
        </w:rPr>
        <w:t>ها</w:t>
      </w:r>
      <w:r w:rsidR="003557A9" w:rsidRPr="003557A9">
        <w:rPr>
          <w:rFonts w:hint="cs"/>
          <w:rtl/>
        </w:rPr>
        <w:t>ی</w:t>
      </w:r>
      <w:r w:rsidR="003557A9" w:rsidRPr="003557A9">
        <w:rPr>
          <w:rtl/>
        </w:rPr>
        <w:t xml:space="preserve"> ق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مت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،</w:t>
      </w:r>
      <w:r w:rsidR="003557A9" w:rsidRPr="003557A9">
        <w:rPr>
          <w:rtl/>
        </w:rPr>
        <w:t xml:space="preserve"> خواص ف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ز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ک</w:t>
      </w:r>
      <w:r w:rsidR="003557A9" w:rsidRPr="003557A9">
        <w:rPr>
          <w:rFonts w:hint="cs"/>
          <w:rtl/>
        </w:rPr>
        <w:t>ی</w:t>
      </w:r>
      <w:r w:rsidR="003557A9" w:rsidRPr="003557A9">
        <w:rPr>
          <w:rtl/>
        </w:rPr>
        <w:t xml:space="preserve"> سنگ</w:t>
      </w:r>
      <w:r w:rsidR="003557A9">
        <w:rPr>
          <w:rFonts w:hint="cs"/>
          <w:rtl/>
        </w:rPr>
        <w:t>‌</w:t>
      </w:r>
      <w:r w:rsidR="003557A9" w:rsidRPr="003557A9">
        <w:rPr>
          <w:rtl/>
        </w:rPr>
        <w:t>ها</w:t>
      </w:r>
      <w:r w:rsidR="003557A9" w:rsidRPr="003557A9">
        <w:rPr>
          <w:rFonts w:hint="cs"/>
          <w:rtl/>
        </w:rPr>
        <w:t>ی</w:t>
      </w:r>
      <w:r w:rsidR="003557A9" w:rsidRPr="003557A9">
        <w:rPr>
          <w:rtl/>
        </w:rPr>
        <w:t xml:space="preserve"> ق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مت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،</w:t>
      </w:r>
      <w:r w:rsidR="003557A9" w:rsidRPr="003557A9">
        <w:rPr>
          <w:rtl/>
        </w:rPr>
        <w:t xml:space="preserve"> خواص ش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م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ا</w:t>
      </w:r>
      <w:r w:rsidR="003557A9" w:rsidRPr="003557A9">
        <w:rPr>
          <w:rFonts w:hint="cs"/>
          <w:rtl/>
        </w:rPr>
        <w:t>یی</w:t>
      </w:r>
      <w:r w:rsidR="003557A9" w:rsidRPr="003557A9">
        <w:rPr>
          <w:rtl/>
        </w:rPr>
        <w:t xml:space="preserve"> سنگ</w:t>
      </w:r>
      <w:r w:rsidR="003557A9">
        <w:rPr>
          <w:rFonts w:hint="cs"/>
          <w:rtl/>
        </w:rPr>
        <w:t>‌</w:t>
      </w:r>
      <w:r w:rsidR="003557A9" w:rsidRPr="003557A9">
        <w:rPr>
          <w:rtl/>
        </w:rPr>
        <w:t>ها</w:t>
      </w:r>
      <w:r w:rsidR="003557A9" w:rsidRPr="003557A9">
        <w:rPr>
          <w:rFonts w:hint="cs"/>
          <w:rtl/>
        </w:rPr>
        <w:t>ی</w:t>
      </w:r>
      <w:r w:rsidR="003557A9" w:rsidRPr="003557A9">
        <w:rPr>
          <w:rtl/>
        </w:rPr>
        <w:t xml:space="preserve"> ق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مت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،</w:t>
      </w:r>
      <w:r w:rsidR="003557A9" w:rsidRPr="003557A9">
        <w:rPr>
          <w:rtl/>
        </w:rPr>
        <w:t xml:space="preserve"> ناخالص</w:t>
      </w:r>
      <w:r w:rsidR="003557A9" w:rsidRPr="003557A9">
        <w:rPr>
          <w:rFonts w:hint="cs"/>
          <w:rtl/>
        </w:rPr>
        <w:t>ی</w:t>
      </w:r>
      <w:r w:rsidR="003557A9">
        <w:rPr>
          <w:rFonts w:hint="cs"/>
          <w:rtl/>
        </w:rPr>
        <w:t>‌</w:t>
      </w:r>
      <w:r w:rsidR="003557A9" w:rsidRPr="003557A9">
        <w:rPr>
          <w:rtl/>
        </w:rPr>
        <w:t>ها</w:t>
      </w:r>
      <w:r w:rsidR="003557A9" w:rsidRPr="003557A9">
        <w:rPr>
          <w:rFonts w:hint="cs"/>
          <w:rtl/>
        </w:rPr>
        <w:t>ی</w:t>
      </w:r>
      <w:r w:rsidR="003557A9" w:rsidRPr="003557A9">
        <w:rPr>
          <w:rtl/>
        </w:rPr>
        <w:t xml:space="preserve"> سنگ</w:t>
      </w:r>
      <w:r w:rsidR="003557A9">
        <w:rPr>
          <w:rFonts w:hint="cs"/>
          <w:rtl/>
        </w:rPr>
        <w:t>‌</w:t>
      </w:r>
      <w:r w:rsidR="003557A9" w:rsidRPr="003557A9">
        <w:rPr>
          <w:rFonts w:hint="eastAsia"/>
          <w:rtl/>
        </w:rPr>
        <w:t>ها</w:t>
      </w:r>
      <w:r w:rsidR="003557A9" w:rsidRPr="003557A9">
        <w:rPr>
          <w:rFonts w:hint="cs"/>
          <w:rtl/>
        </w:rPr>
        <w:t>ی</w:t>
      </w:r>
      <w:r w:rsidR="003557A9" w:rsidRPr="003557A9">
        <w:rPr>
          <w:rtl/>
        </w:rPr>
        <w:t xml:space="preserve"> ق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مت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،</w:t>
      </w:r>
      <w:r w:rsidR="003557A9" w:rsidRPr="003557A9">
        <w:rPr>
          <w:rtl/>
        </w:rPr>
        <w:t xml:space="preserve"> تصاو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ر</w:t>
      </w:r>
      <w:r w:rsidR="003557A9" w:rsidRPr="003557A9">
        <w:rPr>
          <w:rtl/>
        </w:rPr>
        <w:t xml:space="preserve"> سنگ</w:t>
      </w:r>
      <w:r w:rsidR="003557A9">
        <w:rPr>
          <w:rFonts w:hint="cs"/>
          <w:rtl/>
        </w:rPr>
        <w:t>‌</w:t>
      </w:r>
      <w:r w:rsidR="003557A9" w:rsidRPr="003557A9">
        <w:rPr>
          <w:rtl/>
        </w:rPr>
        <w:t>ها</w:t>
      </w:r>
      <w:r w:rsidR="003557A9" w:rsidRPr="003557A9">
        <w:rPr>
          <w:rFonts w:hint="cs"/>
          <w:rtl/>
        </w:rPr>
        <w:t>ی</w:t>
      </w:r>
      <w:r w:rsidR="003557A9" w:rsidRPr="003557A9">
        <w:rPr>
          <w:rtl/>
        </w:rPr>
        <w:t xml:space="preserve"> ق</w:t>
      </w:r>
      <w:r w:rsidR="003557A9" w:rsidRPr="003557A9">
        <w:rPr>
          <w:rFonts w:hint="cs"/>
          <w:rtl/>
        </w:rPr>
        <w:t>ی</w:t>
      </w:r>
      <w:r w:rsidR="003557A9" w:rsidRPr="003557A9">
        <w:rPr>
          <w:rFonts w:hint="eastAsia"/>
          <w:rtl/>
        </w:rPr>
        <w:t>مت</w:t>
      </w:r>
      <w:r w:rsidR="003557A9" w:rsidRPr="003557A9">
        <w:rPr>
          <w:rFonts w:hint="cs"/>
          <w:rtl/>
        </w:rPr>
        <w:t>ی</w:t>
      </w:r>
    </w:p>
    <w:p w14:paraId="290EFB4C" w14:textId="77777777" w:rsidR="008E7F10" w:rsidRDefault="008E7F10" w:rsidP="00431FFD">
      <w:pPr>
        <w:pStyle w:val="Abstract"/>
        <w:spacing w:line="240" w:lineRule="auto"/>
        <w:rPr>
          <w:rtl/>
        </w:rPr>
      </w:pPr>
    </w:p>
    <w:p w14:paraId="2AA8C95B" w14:textId="08D83025" w:rsidR="00306229" w:rsidRDefault="00AA3A94" w:rsidP="00AA3A94">
      <w:pPr>
        <w:pStyle w:val="Title"/>
        <w:spacing w:after="240"/>
        <w:rPr>
          <w:rtl/>
        </w:rPr>
      </w:pPr>
      <w:r>
        <w:t>Template for 1</w:t>
      </w:r>
      <w:r w:rsidRPr="00AA3A94">
        <w:rPr>
          <w:vertAlign w:val="superscript"/>
        </w:rPr>
        <w:t>st</w:t>
      </w:r>
      <w:r>
        <w:t xml:space="preserve"> Annual Conference on Iranian Mineral Deposits</w:t>
      </w:r>
      <w:r w:rsidR="00D4622D">
        <w:t xml:space="preserve"> – Iranian Gemston</w:t>
      </w:r>
      <w:r w:rsidR="008E7F10">
        <w:t>e</w:t>
      </w:r>
      <w:r w:rsidR="00D4622D">
        <w:t xml:space="preserve"> Deposits</w:t>
      </w:r>
    </w:p>
    <w:p w14:paraId="65A2A20B" w14:textId="25D36040" w:rsidR="004C69AD" w:rsidRDefault="001C6D1D" w:rsidP="001A2C58">
      <w:pPr>
        <w:pStyle w:val="Abstract"/>
        <w:bidi w:val="0"/>
        <w:jc w:val="both"/>
      </w:pPr>
      <w:r>
        <w:t>Abstract:</w:t>
      </w:r>
      <w:r w:rsidR="00396C83">
        <w:t xml:space="preserve"> In this </w:t>
      </w:r>
      <w:r w:rsidR="00645B85">
        <w:t>template</w:t>
      </w:r>
      <w:r w:rsidR="00396C83">
        <w:t xml:space="preserve">, an acceptable writing method </w:t>
      </w:r>
      <w:r w:rsidR="007B76B9">
        <w:t>has been</w:t>
      </w:r>
      <w:r w:rsidR="00396C83">
        <w:t xml:space="preserve"> presented for the first ACIMD. The </w:t>
      </w:r>
      <w:r w:rsidR="001A2C58">
        <w:t xml:space="preserve">font </w:t>
      </w:r>
      <w:r w:rsidR="00396C83">
        <w:t xml:space="preserve">type and </w:t>
      </w:r>
      <w:r w:rsidR="001A2C58">
        <w:t xml:space="preserve">font </w:t>
      </w:r>
      <w:r w:rsidR="00396C83">
        <w:t>size for each section</w:t>
      </w:r>
      <w:r w:rsidR="007B76B9">
        <w:t xml:space="preserve"> has been defined using Style.</w:t>
      </w:r>
    </w:p>
    <w:p w14:paraId="3E020A3A" w14:textId="6F4F2AE3" w:rsidR="001C6D1D" w:rsidRDefault="001C6D1D" w:rsidP="001C6D1D">
      <w:pPr>
        <w:pStyle w:val="Abstract"/>
        <w:bidi w:val="0"/>
      </w:pPr>
    </w:p>
    <w:p w14:paraId="4B2D32D0" w14:textId="20032237" w:rsidR="001C6D1D" w:rsidRDefault="001C6D1D" w:rsidP="001C6D1D">
      <w:pPr>
        <w:pStyle w:val="Abstract"/>
        <w:bidi w:val="0"/>
      </w:pPr>
    </w:p>
    <w:p w14:paraId="33446ADA" w14:textId="485E0A18" w:rsidR="001C6D1D" w:rsidRDefault="001C6D1D" w:rsidP="001C6D1D">
      <w:pPr>
        <w:pStyle w:val="Abstract"/>
        <w:bidi w:val="0"/>
        <w:rPr>
          <w:rtl/>
        </w:rPr>
      </w:pPr>
      <w:r>
        <w:t>Keywords:</w:t>
      </w:r>
    </w:p>
    <w:p w14:paraId="54CF5ECE" w14:textId="3274FA40" w:rsidR="004C69AD" w:rsidRDefault="004C69AD" w:rsidP="00BD54AD">
      <w:pPr>
        <w:rPr>
          <w:rtl/>
        </w:rPr>
      </w:pPr>
    </w:p>
    <w:p w14:paraId="4CB134ED" w14:textId="45485378" w:rsidR="004C69AD" w:rsidRDefault="004C69AD" w:rsidP="00BD54AD">
      <w:pPr>
        <w:rPr>
          <w:rtl/>
        </w:rPr>
      </w:pPr>
    </w:p>
    <w:p w14:paraId="02B7079A" w14:textId="42AB4CBA" w:rsidR="004C69AD" w:rsidRDefault="004C69AD" w:rsidP="00BD54AD">
      <w:pPr>
        <w:rPr>
          <w:rtl/>
        </w:rPr>
      </w:pPr>
    </w:p>
    <w:p w14:paraId="40AB54BD" w14:textId="07DEA6FD" w:rsidR="004C69AD" w:rsidRDefault="004C69AD" w:rsidP="00BD54AD">
      <w:pPr>
        <w:rPr>
          <w:rtl/>
        </w:rPr>
      </w:pPr>
    </w:p>
    <w:p w14:paraId="3C682A63" w14:textId="2D81CD1E" w:rsidR="004C69AD" w:rsidRDefault="004C69AD" w:rsidP="00BD54AD">
      <w:pPr>
        <w:rPr>
          <w:rtl/>
        </w:rPr>
      </w:pPr>
    </w:p>
    <w:p w14:paraId="67A6BE07" w14:textId="02D51359" w:rsidR="003557A9" w:rsidRDefault="003557A9" w:rsidP="00BD54AD">
      <w:pPr>
        <w:rPr>
          <w:rtl/>
        </w:rPr>
      </w:pPr>
    </w:p>
    <w:p w14:paraId="4353FA06" w14:textId="77777777" w:rsidR="003557A9" w:rsidRDefault="003557A9" w:rsidP="00BD54AD">
      <w:pPr>
        <w:rPr>
          <w:rtl/>
        </w:rPr>
      </w:pPr>
    </w:p>
    <w:p w14:paraId="5B28AF2F" w14:textId="21E6ECD6" w:rsidR="007D244B" w:rsidRPr="00306229" w:rsidRDefault="00306229" w:rsidP="00247CE7">
      <w:pPr>
        <w:pStyle w:val="Heading-1"/>
        <w:spacing w:line="240" w:lineRule="auto"/>
        <w:rPr>
          <w:rtl/>
        </w:rPr>
      </w:pPr>
      <w:r w:rsidRPr="00306229">
        <w:rPr>
          <w:rFonts w:hint="cs"/>
          <w:rtl/>
        </w:rPr>
        <w:lastRenderedPageBreak/>
        <w:t>1ـ مقدمه</w:t>
      </w:r>
    </w:p>
    <w:p w14:paraId="12941B9D" w14:textId="6F151674" w:rsidR="007D244B" w:rsidRDefault="003557A9" w:rsidP="00247CE7">
      <w:pPr>
        <w:pStyle w:val="Text"/>
        <w:spacing w:line="240" w:lineRule="auto"/>
        <w:rPr>
          <w:rtl/>
        </w:rPr>
      </w:pPr>
      <w:r w:rsidRPr="003557A9">
        <w:rPr>
          <w:rtl/>
        </w:rPr>
        <w:t>ا</w:t>
      </w:r>
      <w:r w:rsidRPr="003557A9">
        <w:rPr>
          <w:rFonts w:hint="cs"/>
          <w:rtl/>
        </w:rPr>
        <w:t>ی</w:t>
      </w:r>
      <w:r w:rsidRPr="003557A9">
        <w:rPr>
          <w:rFonts w:hint="eastAsia"/>
          <w:rtl/>
        </w:rPr>
        <w:t>ن</w:t>
      </w:r>
      <w:r w:rsidRPr="003557A9">
        <w:rPr>
          <w:rtl/>
        </w:rPr>
        <w:t xml:space="preserve"> کتاب تمام رنگ</w:t>
      </w:r>
      <w:r w:rsidRPr="003557A9">
        <w:rPr>
          <w:rFonts w:hint="cs"/>
          <w:rtl/>
        </w:rPr>
        <w:t>ی</w:t>
      </w:r>
      <w:r w:rsidRPr="003557A9">
        <w:rPr>
          <w:rtl/>
        </w:rPr>
        <w:t xml:space="preserve"> که ب</w:t>
      </w:r>
      <w:r>
        <w:rPr>
          <w:rFonts w:hint="cs"/>
          <w:rtl/>
        </w:rPr>
        <w:t xml:space="preserve">ه </w:t>
      </w:r>
      <w:r w:rsidRPr="003557A9">
        <w:rPr>
          <w:rtl/>
        </w:rPr>
        <w:t xml:space="preserve">واقع </w:t>
      </w:r>
      <w:r w:rsidRPr="003557A9">
        <w:rPr>
          <w:rFonts w:hint="cs"/>
          <w:rtl/>
        </w:rPr>
        <w:t>ی</w:t>
      </w:r>
      <w:r w:rsidRPr="003557A9">
        <w:rPr>
          <w:rFonts w:hint="eastAsia"/>
          <w:rtl/>
        </w:rPr>
        <w:t>ک</w:t>
      </w:r>
      <w:r w:rsidRPr="003557A9">
        <w:rPr>
          <w:rtl/>
        </w:rPr>
        <w:t xml:space="preserve"> دا</w:t>
      </w:r>
      <w:r w:rsidRPr="003557A9">
        <w:rPr>
          <w:rFonts w:hint="cs"/>
          <w:rtl/>
        </w:rPr>
        <w:t>ی</w:t>
      </w:r>
      <w:r w:rsidRPr="003557A9">
        <w:rPr>
          <w:rFonts w:hint="eastAsia"/>
          <w:rtl/>
        </w:rPr>
        <w:t>ره</w:t>
      </w:r>
      <w:r>
        <w:rPr>
          <w:rFonts w:hint="cs"/>
          <w:rtl/>
        </w:rPr>
        <w:t>‌</w:t>
      </w:r>
      <w:r w:rsidRPr="003557A9">
        <w:rPr>
          <w:rtl/>
        </w:rPr>
        <w:t>المعارف کوچک است به معرف</w:t>
      </w:r>
      <w:r w:rsidRPr="003557A9">
        <w:rPr>
          <w:rFonts w:hint="cs"/>
          <w:rtl/>
        </w:rPr>
        <w:t>ی</w:t>
      </w:r>
      <w:r w:rsidRPr="003557A9">
        <w:rPr>
          <w:rtl/>
        </w:rPr>
        <w:t xml:space="preserve"> عمده سنگ</w:t>
      </w:r>
      <w:r>
        <w:rPr>
          <w:rFonts w:hint="cs"/>
          <w:rtl/>
        </w:rPr>
        <w:t>‌</w:t>
      </w:r>
      <w:r w:rsidRPr="003557A9">
        <w:rPr>
          <w:rtl/>
        </w:rPr>
        <w:t>ها</w:t>
      </w:r>
      <w:r w:rsidRPr="003557A9">
        <w:rPr>
          <w:rFonts w:hint="cs"/>
          <w:rtl/>
        </w:rPr>
        <w:t>ی</w:t>
      </w:r>
      <w:r w:rsidRPr="003557A9">
        <w:rPr>
          <w:rtl/>
        </w:rPr>
        <w:t xml:space="preserve"> جواهر و کلکس</w:t>
      </w:r>
      <w:r w:rsidRPr="003557A9">
        <w:rPr>
          <w:rFonts w:hint="cs"/>
          <w:rtl/>
        </w:rPr>
        <w:t>ی</w:t>
      </w:r>
      <w:r w:rsidRPr="003557A9">
        <w:rPr>
          <w:rFonts w:hint="eastAsia"/>
          <w:rtl/>
        </w:rPr>
        <w:t>ون</w:t>
      </w:r>
      <w:r w:rsidRPr="003557A9">
        <w:rPr>
          <w:rFonts w:hint="cs"/>
          <w:rtl/>
        </w:rPr>
        <w:t>ی</w:t>
      </w:r>
      <w:r w:rsidRPr="003557A9">
        <w:rPr>
          <w:rtl/>
        </w:rPr>
        <w:t xml:space="preserve"> اعم از معدن</w:t>
      </w:r>
      <w:r w:rsidRPr="003557A9">
        <w:rPr>
          <w:rFonts w:hint="cs"/>
          <w:rtl/>
        </w:rPr>
        <w:t>ی</w:t>
      </w:r>
      <w:r w:rsidRPr="003557A9">
        <w:rPr>
          <w:rtl/>
        </w:rPr>
        <w:t xml:space="preserve"> و آل</w:t>
      </w:r>
      <w:r w:rsidRPr="003557A9">
        <w:rPr>
          <w:rFonts w:hint="cs"/>
          <w:rtl/>
        </w:rPr>
        <w:t>ی</w:t>
      </w:r>
      <w:r w:rsidRPr="003557A9">
        <w:rPr>
          <w:rtl/>
        </w:rPr>
        <w:t xml:space="preserve"> و ن</w:t>
      </w:r>
      <w:r w:rsidRPr="003557A9">
        <w:rPr>
          <w:rFonts w:hint="cs"/>
          <w:rtl/>
        </w:rPr>
        <w:t>ی</w:t>
      </w:r>
      <w:r w:rsidRPr="003557A9">
        <w:rPr>
          <w:rFonts w:hint="eastAsia"/>
          <w:rtl/>
        </w:rPr>
        <w:t>ز</w:t>
      </w:r>
      <w:r w:rsidRPr="003557A9">
        <w:rPr>
          <w:rtl/>
        </w:rPr>
        <w:t xml:space="preserve"> مصنوعات شب</w:t>
      </w:r>
      <w:r w:rsidRPr="003557A9">
        <w:rPr>
          <w:rFonts w:hint="cs"/>
          <w:rtl/>
        </w:rPr>
        <w:t>ی</w:t>
      </w:r>
      <w:r w:rsidRPr="003557A9">
        <w:rPr>
          <w:rFonts w:hint="eastAsia"/>
          <w:rtl/>
        </w:rPr>
        <w:t>ه</w:t>
      </w:r>
      <w:r>
        <w:rPr>
          <w:rFonts w:hint="cs"/>
          <w:rtl/>
        </w:rPr>
        <w:t>‌</w:t>
      </w:r>
      <w:r w:rsidRPr="003557A9">
        <w:rPr>
          <w:rtl/>
        </w:rPr>
        <w:t>ساز</w:t>
      </w:r>
      <w:r w:rsidRPr="003557A9">
        <w:rPr>
          <w:rFonts w:hint="cs"/>
          <w:rtl/>
        </w:rPr>
        <w:t>ی</w:t>
      </w:r>
      <w:r w:rsidRPr="003557A9">
        <w:rPr>
          <w:rtl/>
        </w:rPr>
        <w:t xml:space="preserve"> شده و بدل</w:t>
      </w:r>
      <w:r>
        <w:rPr>
          <w:rFonts w:hint="cs"/>
          <w:rtl/>
        </w:rPr>
        <w:t>‌</w:t>
      </w:r>
      <w:r w:rsidRPr="003557A9">
        <w:rPr>
          <w:rtl/>
        </w:rPr>
        <w:t>ها م</w:t>
      </w:r>
      <w:r w:rsidRPr="003557A9">
        <w:rPr>
          <w:rFonts w:hint="cs"/>
          <w:rtl/>
        </w:rPr>
        <w:t>ی</w:t>
      </w:r>
      <w:r w:rsidRPr="003557A9">
        <w:rPr>
          <w:rtl/>
        </w:rPr>
        <w:t xml:space="preserve"> پردازد. تصاو</w:t>
      </w:r>
      <w:r w:rsidRPr="003557A9">
        <w:rPr>
          <w:rFonts w:hint="cs"/>
          <w:rtl/>
        </w:rPr>
        <w:t>ی</w:t>
      </w:r>
      <w:r w:rsidRPr="003557A9">
        <w:rPr>
          <w:rFonts w:hint="eastAsia"/>
          <w:rtl/>
        </w:rPr>
        <w:t>ر</w:t>
      </w:r>
      <w:r w:rsidRPr="003557A9">
        <w:rPr>
          <w:rtl/>
        </w:rPr>
        <w:t xml:space="preserve"> واضح و ز</w:t>
      </w:r>
      <w:r w:rsidRPr="003557A9">
        <w:rPr>
          <w:rFonts w:hint="cs"/>
          <w:rtl/>
        </w:rPr>
        <w:t>ی</w:t>
      </w:r>
      <w:r w:rsidRPr="003557A9">
        <w:rPr>
          <w:rFonts w:hint="eastAsia"/>
          <w:rtl/>
        </w:rPr>
        <w:t>با،</w:t>
      </w:r>
      <w:r w:rsidRPr="003557A9">
        <w:rPr>
          <w:rtl/>
        </w:rPr>
        <w:t xml:space="preserve"> توض</w:t>
      </w:r>
      <w:r w:rsidRPr="003557A9">
        <w:rPr>
          <w:rFonts w:hint="cs"/>
          <w:rtl/>
        </w:rPr>
        <w:t>ی</w:t>
      </w:r>
      <w:r w:rsidRPr="003557A9">
        <w:rPr>
          <w:rFonts w:hint="eastAsia"/>
          <w:rtl/>
        </w:rPr>
        <w:t>حات</w:t>
      </w:r>
      <w:r w:rsidRPr="003557A9">
        <w:rPr>
          <w:rtl/>
        </w:rPr>
        <w:t xml:space="preserve"> مف</w:t>
      </w:r>
      <w:r w:rsidRPr="003557A9">
        <w:rPr>
          <w:rFonts w:hint="cs"/>
          <w:rtl/>
        </w:rPr>
        <w:t>ی</w:t>
      </w:r>
      <w:r w:rsidRPr="003557A9">
        <w:rPr>
          <w:rFonts w:hint="eastAsia"/>
          <w:rtl/>
        </w:rPr>
        <w:t>د،</w:t>
      </w:r>
      <w:r w:rsidRPr="003557A9">
        <w:rPr>
          <w:rtl/>
        </w:rPr>
        <w:t xml:space="preserve"> جداول فن</w:t>
      </w:r>
      <w:r w:rsidRPr="003557A9">
        <w:rPr>
          <w:rFonts w:hint="cs"/>
          <w:rtl/>
        </w:rPr>
        <w:t>ی</w:t>
      </w:r>
      <w:r w:rsidRPr="003557A9">
        <w:rPr>
          <w:rFonts w:hint="eastAsia"/>
          <w:rtl/>
        </w:rPr>
        <w:t>،</w:t>
      </w:r>
      <w:r w:rsidRPr="003557A9">
        <w:rPr>
          <w:rtl/>
        </w:rPr>
        <w:t xml:space="preserve"> معادل انگل</w:t>
      </w:r>
      <w:r w:rsidRPr="003557A9">
        <w:rPr>
          <w:rFonts w:hint="cs"/>
          <w:rtl/>
        </w:rPr>
        <w:t>ی</w:t>
      </w:r>
      <w:r w:rsidRPr="003557A9">
        <w:rPr>
          <w:rFonts w:hint="eastAsia"/>
          <w:rtl/>
        </w:rPr>
        <w:t>س</w:t>
      </w:r>
      <w:r w:rsidRPr="003557A9">
        <w:rPr>
          <w:rFonts w:hint="cs"/>
          <w:rtl/>
        </w:rPr>
        <w:t>ی</w:t>
      </w:r>
      <w:r w:rsidRPr="003557A9">
        <w:rPr>
          <w:rtl/>
        </w:rPr>
        <w:t xml:space="preserve"> اسام</w:t>
      </w:r>
      <w:r w:rsidRPr="003557A9">
        <w:rPr>
          <w:rFonts w:hint="cs"/>
          <w:rtl/>
        </w:rPr>
        <w:t>ی</w:t>
      </w:r>
      <w:r w:rsidRPr="003557A9">
        <w:rPr>
          <w:rtl/>
        </w:rPr>
        <w:t xml:space="preserve"> سنگ</w:t>
      </w:r>
      <w:r>
        <w:rPr>
          <w:rFonts w:hint="cs"/>
          <w:rtl/>
        </w:rPr>
        <w:t>‌</w:t>
      </w:r>
      <w:r w:rsidRPr="003557A9">
        <w:rPr>
          <w:rtl/>
        </w:rPr>
        <w:t>ها، انواع تراش</w:t>
      </w:r>
      <w:r>
        <w:rPr>
          <w:rFonts w:hint="cs"/>
          <w:rtl/>
        </w:rPr>
        <w:t>‌</w:t>
      </w:r>
      <w:r w:rsidRPr="003557A9">
        <w:rPr>
          <w:rtl/>
        </w:rPr>
        <w:t>ها</w:t>
      </w:r>
      <w:r w:rsidRPr="003557A9">
        <w:rPr>
          <w:rFonts w:hint="cs"/>
          <w:rtl/>
        </w:rPr>
        <w:t>ی</w:t>
      </w:r>
      <w:r w:rsidRPr="003557A9">
        <w:rPr>
          <w:rtl/>
        </w:rPr>
        <w:t xml:space="preserve"> متداول، دس</w:t>
      </w:r>
      <w:r w:rsidRPr="003557A9">
        <w:rPr>
          <w:rFonts w:hint="eastAsia"/>
          <w:rtl/>
        </w:rPr>
        <w:t>ته</w:t>
      </w:r>
      <w:r>
        <w:rPr>
          <w:rFonts w:hint="cs"/>
          <w:rtl/>
        </w:rPr>
        <w:t>‌</w:t>
      </w:r>
      <w:r w:rsidRPr="003557A9">
        <w:rPr>
          <w:rtl/>
        </w:rPr>
        <w:t>بند</w:t>
      </w:r>
      <w:r w:rsidRPr="003557A9">
        <w:rPr>
          <w:rFonts w:hint="cs"/>
          <w:rtl/>
        </w:rPr>
        <w:t>ی</w:t>
      </w:r>
      <w:r>
        <w:rPr>
          <w:rFonts w:hint="cs"/>
          <w:rtl/>
        </w:rPr>
        <w:t>‌</w:t>
      </w:r>
      <w:r w:rsidRPr="003557A9">
        <w:rPr>
          <w:rtl/>
        </w:rPr>
        <w:t>ها</w:t>
      </w:r>
      <w:r w:rsidRPr="003557A9">
        <w:rPr>
          <w:rFonts w:hint="cs"/>
          <w:rtl/>
        </w:rPr>
        <w:t>ی</w:t>
      </w:r>
      <w:r w:rsidRPr="003557A9">
        <w:rPr>
          <w:rtl/>
        </w:rPr>
        <w:t xml:space="preserve"> سنگ</w:t>
      </w:r>
      <w:r>
        <w:rPr>
          <w:rFonts w:hint="cs"/>
          <w:rtl/>
        </w:rPr>
        <w:t>‌</w:t>
      </w:r>
      <w:r w:rsidRPr="003557A9">
        <w:rPr>
          <w:rtl/>
        </w:rPr>
        <w:t>ها و کان</w:t>
      </w:r>
      <w:r w:rsidRPr="003557A9">
        <w:rPr>
          <w:rFonts w:hint="cs"/>
          <w:rtl/>
        </w:rPr>
        <w:t>ی</w:t>
      </w:r>
      <w:r>
        <w:rPr>
          <w:rFonts w:hint="cs"/>
          <w:rtl/>
        </w:rPr>
        <w:t>‌</w:t>
      </w:r>
      <w:r w:rsidRPr="003557A9">
        <w:rPr>
          <w:rtl/>
        </w:rPr>
        <w:t>ها، اشکال طب</w:t>
      </w:r>
      <w:r w:rsidRPr="003557A9">
        <w:rPr>
          <w:rFonts w:hint="cs"/>
          <w:rtl/>
        </w:rPr>
        <w:t>ی</w:t>
      </w:r>
      <w:r w:rsidRPr="003557A9">
        <w:rPr>
          <w:rFonts w:hint="eastAsia"/>
          <w:rtl/>
        </w:rPr>
        <w:t>ع</w:t>
      </w:r>
      <w:r w:rsidRPr="003557A9">
        <w:rPr>
          <w:rFonts w:hint="cs"/>
          <w:rtl/>
        </w:rPr>
        <w:t>ی</w:t>
      </w:r>
      <w:r w:rsidRPr="003557A9">
        <w:rPr>
          <w:rtl/>
        </w:rPr>
        <w:t xml:space="preserve"> و فرآور</w:t>
      </w:r>
      <w:r w:rsidRPr="003557A9">
        <w:rPr>
          <w:rFonts w:hint="cs"/>
          <w:rtl/>
        </w:rPr>
        <w:t>ی</w:t>
      </w:r>
      <w:r w:rsidRPr="003557A9">
        <w:rPr>
          <w:rtl/>
        </w:rPr>
        <w:t xml:space="preserve"> شده سنگ</w:t>
      </w:r>
      <w:r>
        <w:rPr>
          <w:rFonts w:hint="cs"/>
          <w:rtl/>
        </w:rPr>
        <w:t>‌</w:t>
      </w:r>
      <w:r w:rsidRPr="003557A9">
        <w:rPr>
          <w:rtl/>
        </w:rPr>
        <w:t>ها، چگونگ</w:t>
      </w:r>
      <w:r w:rsidRPr="003557A9">
        <w:rPr>
          <w:rFonts w:hint="cs"/>
          <w:rtl/>
        </w:rPr>
        <w:t>ی</w:t>
      </w:r>
      <w:r w:rsidRPr="003557A9">
        <w:rPr>
          <w:rtl/>
        </w:rPr>
        <w:t xml:space="preserve"> تشک</w:t>
      </w:r>
      <w:r w:rsidRPr="003557A9">
        <w:rPr>
          <w:rFonts w:hint="cs"/>
          <w:rtl/>
        </w:rPr>
        <w:t>ی</w:t>
      </w:r>
      <w:r w:rsidRPr="003557A9">
        <w:rPr>
          <w:rFonts w:hint="eastAsia"/>
          <w:rtl/>
        </w:rPr>
        <w:t>ل</w:t>
      </w:r>
      <w:r w:rsidRPr="003557A9">
        <w:rPr>
          <w:rtl/>
        </w:rPr>
        <w:t xml:space="preserve"> و پ</w:t>
      </w:r>
      <w:r w:rsidRPr="003557A9">
        <w:rPr>
          <w:rFonts w:hint="cs"/>
          <w:rtl/>
        </w:rPr>
        <w:t>ی</w:t>
      </w:r>
      <w:r w:rsidRPr="003557A9">
        <w:rPr>
          <w:rFonts w:hint="eastAsia"/>
          <w:rtl/>
        </w:rPr>
        <w:t>دا</w:t>
      </w:r>
      <w:r w:rsidRPr="003557A9">
        <w:rPr>
          <w:rFonts w:hint="cs"/>
          <w:rtl/>
        </w:rPr>
        <w:t>ی</w:t>
      </w:r>
      <w:r w:rsidRPr="003557A9">
        <w:rPr>
          <w:rFonts w:hint="eastAsia"/>
          <w:rtl/>
        </w:rPr>
        <w:t>ش</w:t>
      </w:r>
      <w:r w:rsidRPr="003557A9">
        <w:rPr>
          <w:rtl/>
        </w:rPr>
        <w:t xml:space="preserve"> سنگ</w:t>
      </w:r>
      <w:r>
        <w:rPr>
          <w:rFonts w:hint="cs"/>
          <w:rtl/>
        </w:rPr>
        <w:t>‌</w:t>
      </w:r>
      <w:r w:rsidRPr="003557A9">
        <w:rPr>
          <w:rtl/>
        </w:rPr>
        <w:t>ها، چگونگ</w:t>
      </w:r>
      <w:r w:rsidRPr="003557A9">
        <w:rPr>
          <w:rFonts w:hint="cs"/>
          <w:rtl/>
        </w:rPr>
        <w:t>ی</w:t>
      </w:r>
      <w:r w:rsidRPr="003557A9">
        <w:rPr>
          <w:rtl/>
        </w:rPr>
        <w:t xml:space="preserve"> تشخ</w:t>
      </w:r>
      <w:r w:rsidRPr="003557A9">
        <w:rPr>
          <w:rFonts w:hint="cs"/>
          <w:rtl/>
        </w:rPr>
        <w:t>ی</w:t>
      </w:r>
      <w:r w:rsidRPr="003557A9">
        <w:rPr>
          <w:rFonts w:hint="eastAsia"/>
          <w:rtl/>
        </w:rPr>
        <w:t>ص</w:t>
      </w:r>
      <w:r w:rsidRPr="003557A9">
        <w:rPr>
          <w:rtl/>
        </w:rPr>
        <w:t xml:space="preserve"> رنگ، و</w:t>
      </w:r>
      <w:r w:rsidRPr="003557A9">
        <w:rPr>
          <w:rFonts w:hint="cs"/>
          <w:rtl/>
        </w:rPr>
        <w:t>ی</w:t>
      </w:r>
      <w:r w:rsidRPr="003557A9">
        <w:rPr>
          <w:rFonts w:hint="eastAsia"/>
          <w:rtl/>
        </w:rPr>
        <w:t>ژگ</w:t>
      </w:r>
      <w:r w:rsidRPr="003557A9">
        <w:rPr>
          <w:rFonts w:hint="cs"/>
          <w:rtl/>
        </w:rPr>
        <w:t>ی</w:t>
      </w:r>
      <w:r>
        <w:rPr>
          <w:rFonts w:hint="eastAsia"/>
          <w:rtl/>
        </w:rPr>
        <w:t>‌</w:t>
      </w:r>
      <w:r w:rsidRPr="003557A9">
        <w:rPr>
          <w:rFonts w:hint="eastAsia"/>
          <w:rtl/>
        </w:rPr>
        <w:t>ها</w:t>
      </w:r>
      <w:r w:rsidRPr="003557A9">
        <w:rPr>
          <w:rFonts w:hint="cs"/>
          <w:rtl/>
        </w:rPr>
        <w:t>ی</w:t>
      </w:r>
      <w:r w:rsidRPr="003557A9">
        <w:rPr>
          <w:rtl/>
        </w:rPr>
        <w:t xml:space="preserve"> ف</w:t>
      </w:r>
      <w:r w:rsidRPr="003557A9">
        <w:rPr>
          <w:rFonts w:hint="cs"/>
          <w:rtl/>
        </w:rPr>
        <w:t>ی</w:t>
      </w:r>
      <w:r w:rsidRPr="003557A9">
        <w:rPr>
          <w:rFonts w:hint="eastAsia"/>
          <w:rtl/>
        </w:rPr>
        <w:t>ز</w:t>
      </w:r>
      <w:r w:rsidRPr="003557A9">
        <w:rPr>
          <w:rFonts w:hint="cs"/>
          <w:rtl/>
        </w:rPr>
        <w:t>ی</w:t>
      </w:r>
      <w:r w:rsidRPr="003557A9">
        <w:rPr>
          <w:rFonts w:hint="eastAsia"/>
          <w:rtl/>
        </w:rPr>
        <w:t>ک</w:t>
      </w:r>
      <w:r w:rsidRPr="003557A9">
        <w:rPr>
          <w:rFonts w:hint="cs"/>
          <w:rtl/>
        </w:rPr>
        <w:t>ی</w:t>
      </w:r>
      <w:r w:rsidRPr="003557A9">
        <w:rPr>
          <w:rtl/>
        </w:rPr>
        <w:t xml:space="preserve"> و ش</w:t>
      </w:r>
      <w:r w:rsidRPr="003557A9">
        <w:rPr>
          <w:rFonts w:hint="cs"/>
          <w:rtl/>
        </w:rPr>
        <w:t>ی</w:t>
      </w:r>
      <w:r w:rsidRPr="003557A9">
        <w:rPr>
          <w:rFonts w:hint="eastAsia"/>
          <w:rtl/>
        </w:rPr>
        <w:t>م</w:t>
      </w:r>
      <w:r w:rsidRPr="003557A9">
        <w:rPr>
          <w:rFonts w:hint="cs"/>
          <w:rtl/>
        </w:rPr>
        <w:t>ی</w:t>
      </w:r>
      <w:r w:rsidRPr="003557A9">
        <w:rPr>
          <w:rFonts w:hint="eastAsia"/>
          <w:rtl/>
        </w:rPr>
        <w:t>ا</w:t>
      </w:r>
      <w:r w:rsidRPr="003557A9">
        <w:rPr>
          <w:rFonts w:hint="cs"/>
          <w:rtl/>
        </w:rPr>
        <w:t>یی</w:t>
      </w:r>
      <w:r w:rsidRPr="003557A9">
        <w:rPr>
          <w:rtl/>
        </w:rPr>
        <w:t xml:space="preserve"> و بلور</w:t>
      </w:r>
      <w:r w:rsidRPr="003557A9">
        <w:rPr>
          <w:rFonts w:hint="cs"/>
          <w:rtl/>
        </w:rPr>
        <w:t>ی</w:t>
      </w:r>
      <w:r w:rsidRPr="003557A9">
        <w:rPr>
          <w:rtl/>
        </w:rPr>
        <w:t xml:space="preserve"> سنگ</w:t>
      </w:r>
      <w:r>
        <w:rPr>
          <w:rFonts w:hint="cs"/>
          <w:rtl/>
        </w:rPr>
        <w:t>‌</w:t>
      </w:r>
      <w:r w:rsidRPr="003557A9">
        <w:rPr>
          <w:rtl/>
        </w:rPr>
        <w:t>ها</w:t>
      </w:r>
      <w:r w:rsidRPr="003557A9">
        <w:rPr>
          <w:rFonts w:hint="cs"/>
          <w:rtl/>
        </w:rPr>
        <w:t>ی</w:t>
      </w:r>
      <w:r w:rsidRPr="003557A9">
        <w:rPr>
          <w:rtl/>
        </w:rPr>
        <w:t xml:space="preserve"> ق</w:t>
      </w:r>
      <w:r w:rsidRPr="003557A9">
        <w:rPr>
          <w:rFonts w:hint="cs"/>
          <w:rtl/>
        </w:rPr>
        <w:t>ی</w:t>
      </w:r>
      <w:r w:rsidRPr="003557A9">
        <w:rPr>
          <w:rFonts w:hint="eastAsia"/>
          <w:rtl/>
        </w:rPr>
        <w:t>مت</w:t>
      </w:r>
      <w:r w:rsidRPr="003557A9">
        <w:rPr>
          <w:rFonts w:hint="cs"/>
          <w:rtl/>
        </w:rPr>
        <w:t>ی</w:t>
      </w:r>
      <w:r w:rsidRPr="003557A9">
        <w:rPr>
          <w:rtl/>
        </w:rPr>
        <w:t xml:space="preserve"> است که شامل مقدمه مجزا</w:t>
      </w:r>
      <w:r w:rsidRPr="003557A9">
        <w:rPr>
          <w:rFonts w:hint="cs"/>
          <w:rtl/>
        </w:rPr>
        <w:t>ی</w:t>
      </w:r>
      <w:r w:rsidRPr="003557A9">
        <w:rPr>
          <w:rtl/>
        </w:rPr>
        <w:t xml:space="preserve"> جامع و مبسوط مترجم و نو</w:t>
      </w:r>
      <w:r w:rsidRPr="003557A9">
        <w:rPr>
          <w:rFonts w:hint="cs"/>
          <w:rtl/>
        </w:rPr>
        <w:t>ی</w:t>
      </w:r>
      <w:r w:rsidRPr="003557A9">
        <w:rPr>
          <w:rFonts w:hint="eastAsia"/>
          <w:rtl/>
        </w:rPr>
        <w:t>سنده</w:t>
      </w:r>
      <w:r w:rsidRPr="003557A9">
        <w:rPr>
          <w:rtl/>
        </w:rPr>
        <w:t xml:space="preserve"> است</w:t>
      </w:r>
      <w:r w:rsidR="00777220">
        <w:rPr>
          <w:rFonts w:hint="cs"/>
          <w:rtl/>
        </w:rPr>
        <w:t>.</w:t>
      </w:r>
    </w:p>
    <w:p w14:paraId="4D7EC190" w14:textId="20E5664F" w:rsidR="003C2E2B" w:rsidRDefault="003C2E2B" w:rsidP="003C2E2B">
      <w:pPr>
        <w:pStyle w:val="Heading-1"/>
        <w:rPr>
          <w:rtl/>
        </w:rPr>
      </w:pPr>
      <w:r>
        <w:rPr>
          <w:rFonts w:hint="cs"/>
          <w:rtl/>
        </w:rPr>
        <w:t>2ـ بررسی فهرست مندرجات</w:t>
      </w:r>
    </w:p>
    <w:p w14:paraId="62DD518C" w14:textId="6562BFCC" w:rsidR="003557A9" w:rsidRDefault="003557A9" w:rsidP="003C2E2B">
      <w:pPr>
        <w:pStyle w:val="Text"/>
        <w:spacing w:line="240" w:lineRule="auto"/>
        <w:rPr>
          <w:rtl/>
        </w:rPr>
      </w:pP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مطابق فهرست مندرجات آن حاو</w:t>
      </w:r>
      <w:r>
        <w:rPr>
          <w:rFonts w:hint="cs"/>
          <w:rtl/>
        </w:rPr>
        <w:t>ی</w:t>
      </w:r>
      <w:r>
        <w:rPr>
          <w:rtl/>
        </w:rPr>
        <w:t xml:space="preserve"> مطالب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</w:t>
      </w:r>
      <w:r w:rsidR="003C2E2B">
        <w:rPr>
          <w:rFonts w:hint="cs"/>
          <w:rtl/>
        </w:rPr>
        <w:t>:</w:t>
      </w:r>
    </w:p>
    <w:p w14:paraId="5F8E49A4" w14:textId="121A09CE" w:rsidR="003557A9" w:rsidRDefault="003557A9" w:rsidP="003557A9">
      <w:pPr>
        <w:pStyle w:val="Text"/>
        <w:spacing w:line="240" w:lineRule="auto"/>
        <w:rPr>
          <w:rtl/>
        </w:rPr>
      </w:pPr>
      <w:r>
        <w:rPr>
          <w:rtl/>
        </w:rPr>
        <w:t>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شگفتار</w:t>
      </w:r>
      <w:r>
        <w:rPr>
          <w:rtl/>
        </w:rPr>
        <w:t xml:space="preserve"> مترجم بر چاپ اول ابتدا هشدار م</w:t>
      </w:r>
      <w:r>
        <w:rPr>
          <w:rFonts w:hint="cs"/>
          <w:rtl/>
        </w:rPr>
        <w:t>ی</w:t>
      </w:r>
      <w:r w:rsidR="00035156">
        <w:rPr>
          <w:rFonts w:hint="cs"/>
          <w:rtl/>
        </w:rPr>
        <w:t>‌</w:t>
      </w:r>
      <w:r>
        <w:rPr>
          <w:rtl/>
        </w:rPr>
        <w:t>دهد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مبنا</w:t>
      </w:r>
      <w:r>
        <w:rPr>
          <w:rFonts w:hint="cs"/>
          <w:rtl/>
        </w:rPr>
        <w:t>ی</w:t>
      </w:r>
      <w:r>
        <w:rPr>
          <w:rtl/>
        </w:rPr>
        <w:t xml:space="preserve"> شناخت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جواهر قرار 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035156">
        <w:rPr>
          <w:rFonts w:hint="cs"/>
          <w:rtl/>
        </w:rPr>
        <w:t>،</w:t>
      </w:r>
      <w:r>
        <w:rPr>
          <w:rtl/>
        </w:rPr>
        <w:t xml:space="preserve"> بلکه ملاک عمل خبرگ</w:t>
      </w:r>
      <w:r>
        <w:rPr>
          <w:rFonts w:hint="cs"/>
          <w:rtl/>
        </w:rPr>
        <w:t>ی</w:t>
      </w:r>
      <w:r>
        <w:rPr>
          <w:rtl/>
        </w:rPr>
        <w:t xml:space="preserve"> و بهره</w:t>
      </w:r>
      <w:r w:rsidR="00035156">
        <w:rPr>
          <w:rFonts w:hint="cs"/>
          <w:rtl/>
        </w:rPr>
        <w:t>‌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ابزارها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شرفته</w:t>
      </w:r>
      <w:r>
        <w:rPr>
          <w:rtl/>
        </w:rPr>
        <w:t xml:space="preserve"> است، سپس به کمبود منابع فارس</w:t>
      </w:r>
      <w:r>
        <w:rPr>
          <w:rFonts w:hint="cs"/>
          <w:rtl/>
        </w:rPr>
        <w:t>ی</w:t>
      </w:r>
      <w:r>
        <w:rPr>
          <w:rtl/>
        </w:rPr>
        <w:t xml:space="preserve"> و غنا</w:t>
      </w:r>
      <w:r>
        <w:rPr>
          <w:rFonts w:hint="cs"/>
          <w:rtl/>
        </w:rPr>
        <w:t>ی</w:t>
      </w:r>
      <w:r>
        <w:rPr>
          <w:rtl/>
        </w:rPr>
        <w:t xml:space="preserve"> منابع معدن</w:t>
      </w:r>
      <w:r>
        <w:rPr>
          <w:rFonts w:hint="cs"/>
          <w:rtl/>
        </w:rPr>
        <w:t>ی</w:t>
      </w:r>
      <w:r>
        <w:rPr>
          <w:rtl/>
        </w:rPr>
        <w:t xml:space="preserve"> ناشناخته کشور اشاره دارد</w:t>
      </w:r>
      <w:r w:rsidR="00035156">
        <w:rPr>
          <w:rFonts w:hint="cs"/>
          <w:rtl/>
        </w:rPr>
        <w:t>،</w:t>
      </w:r>
      <w:r>
        <w:rPr>
          <w:rtl/>
        </w:rPr>
        <w:t xml:space="preserve"> سپس به کمبود آموزشگاه ها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eastAsia"/>
          <w:rtl/>
        </w:rPr>
        <w:t>رفه</w:t>
      </w:r>
      <w:r w:rsidR="00035156">
        <w:rPr>
          <w:rFonts w:hint="cs"/>
          <w:rtl/>
        </w:rPr>
        <w:t>‌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و کم توجه</w:t>
      </w:r>
      <w:r>
        <w:rPr>
          <w:rFonts w:hint="cs"/>
          <w:rtl/>
        </w:rPr>
        <w:t>ی</w:t>
      </w:r>
      <w:r>
        <w:rPr>
          <w:rtl/>
        </w:rPr>
        <w:t xml:space="preserve"> به ارائه کارها</w:t>
      </w:r>
      <w:r>
        <w:rPr>
          <w:rFonts w:hint="cs"/>
          <w:rtl/>
        </w:rPr>
        <w:t>ی</w:t>
      </w:r>
      <w:r>
        <w:rPr>
          <w:rtl/>
        </w:rPr>
        <w:t xml:space="preserve">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کپ</w:t>
      </w:r>
      <w:r>
        <w:rPr>
          <w:rFonts w:hint="cs"/>
          <w:rtl/>
        </w:rPr>
        <w:t>ی</w:t>
      </w:r>
      <w:r>
        <w:rPr>
          <w:rtl/>
        </w:rPr>
        <w:t xml:space="preserve"> شده و واردات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اقلام جواهر</w:t>
      </w:r>
      <w:r>
        <w:rPr>
          <w:rFonts w:hint="cs"/>
          <w:rtl/>
        </w:rPr>
        <w:t>ی</w:t>
      </w:r>
      <w:r>
        <w:rPr>
          <w:rtl/>
        </w:rPr>
        <w:t xml:space="preserve"> و کم بهره</w:t>
      </w:r>
      <w:r w:rsidR="00035156">
        <w:rPr>
          <w:rFonts w:hint="cs"/>
          <w:rtl/>
        </w:rPr>
        <w:t>‌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کشور از آنها دارد</w:t>
      </w:r>
      <w:r w:rsidR="00035156">
        <w:rPr>
          <w:rFonts w:hint="cs"/>
          <w:rtl/>
        </w:rPr>
        <w:t>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به پشتوانه فرهنگ</w:t>
      </w:r>
      <w:r>
        <w:rPr>
          <w:rFonts w:hint="cs"/>
          <w:rtl/>
        </w:rPr>
        <w:t>ی</w:t>
      </w:r>
      <w:r>
        <w:rPr>
          <w:rtl/>
        </w:rPr>
        <w:t xml:space="preserve"> و مذهب</w:t>
      </w:r>
      <w:r>
        <w:rPr>
          <w:rFonts w:hint="cs"/>
          <w:rtl/>
        </w:rPr>
        <w:t>ی</w:t>
      </w:r>
      <w:r>
        <w:rPr>
          <w:rtl/>
        </w:rPr>
        <w:t xml:space="preserve"> استفاده از جواهرات و وجود خزانه ب</w:t>
      </w:r>
      <w:r>
        <w:rPr>
          <w:rFonts w:hint="cs"/>
          <w:rtl/>
        </w:rPr>
        <w:t>ی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جواهرات مل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اشاره دارد.</w:t>
      </w:r>
    </w:p>
    <w:p w14:paraId="70ABF3FD" w14:textId="27AD4AD1" w:rsidR="003557A9" w:rsidRDefault="003557A9" w:rsidP="003557A9">
      <w:pPr>
        <w:pStyle w:val="Text"/>
        <w:spacing w:line="240" w:lineRule="auto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شگفتار</w:t>
      </w:r>
      <w:r>
        <w:rPr>
          <w:rtl/>
        </w:rPr>
        <w:t xml:space="preserve"> چاپ دوم از استقبال فوق تصور جامعه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و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نشر منابع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قدردان</w:t>
      </w:r>
      <w:r>
        <w:rPr>
          <w:rFonts w:hint="cs"/>
          <w:rtl/>
        </w:rPr>
        <w:t>ی</w:t>
      </w:r>
      <w:r>
        <w:rPr>
          <w:rtl/>
        </w:rPr>
        <w:t xml:space="preserve"> از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گذار و ناشر خود م</w:t>
      </w:r>
      <w:r>
        <w:rPr>
          <w:rFonts w:hint="cs"/>
          <w:rtl/>
        </w:rPr>
        <w:t>ی</w:t>
      </w:r>
      <w:r w:rsidR="00035156">
        <w:rPr>
          <w:rFonts w:hint="cs"/>
          <w:rtl/>
        </w:rPr>
        <w:t>‌</w:t>
      </w:r>
      <w:r>
        <w:rPr>
          <w:rtl/>
        </w:rPr>
        <w:t>پردازد.</w:t>
      </w:r>
    </w:p>
    <w:p w14:paraId="0FBC21D5" w14:textId="02CEDF2E" w:rsidR="003557A9" w:rsidRDefault="003557A9" w:rsidP="003557A9">
      <w:pPr>
        <w:pStyle w:val="Text"/>
        <w:spacing w:line="240" w:lineRule="auto"/>
        <w:rPr>
          <w:rtl/>
        </w:rPr>
      </w:pP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 با مقدمه مولف مبن</w:t>
      </w:r>
      <w:r>
        <w:rPr>
          <w:rFonts w:hint="cs"/>
          <w:rtl/>
        </w:rPr>
        <w:t>ی</w:t>
      </w:r>
      <w:r>
        <w:rPr>
          <w:rtl/>
        </w:rPr>
        <w:t xml:space="preserve"> بر جذاب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 دوام سنگ</w:t>
      </w:r>
      <w:r w:rsidR="00035156">
        <w:rPr>
          <w:rFonts w:hint="cs"/>
          <w:rtl/>
        </w:rPr>
        <w:t>‌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جواهر و معرف</w:t>
      </w:r>
      <w:r>
        <w:rPr>
          <w:rFonts w:hint="cs"/>
          <w:rtl/>
        </w:rPr>
        <w:t>ی</w:t>
      </w:r>
      <w:r>
        <w:rPr>
          <w:rtl/>
        </w:rPr>
        <w:t xml:space="preserve"> پنج سنگ عمده الماس،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سرخ و کبود، زمرد و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 علوم جواهر و نحوه استخراج و جمع آور</w:t>
      </w:r>
      <w:r>
        <w:rPr>
          <w:rFonts w:hint="cs"/>
          <w:rtl/>
        </w:rPr>
        <w:t>ی</w:t>
      </w:r>
      <w:r>
        <w:rPr>
          <w:rtl/>
        </w:rPr>
        <w:t xml:space="preserve"> کلکس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tl/>
        </w:rPr>
        <w:t xml:space="preserve"> سنگها م</w:t>
      </w:r>
      <w:r>
        <w:rPr>
          <w:rFonts w:hint="cs"/>
          <w:rtl/>
        </w:rPr>
        <w:t>ی</w:t>
      </w:r>
      <w:r w:rsidR="00035156">
        <w:rPr>
          <w:rFonts w:hint="cs"/>
          <w:rtl/>
        </w:rPr>
        <w:t>‌</w:t>
      </w:r>
      <w:r>
        <w:rPr>
          <w:rtl/>
        </w:rPr>
        <w:t>پردازد.</w:t>
      </w:r>
    </w:p>
    <w:p w14:paraId="3F6A91AA" w14:textId="7B435587" w:rsidR="003557A9" w:rsidRDefault="003557A9" w:rsidP="003557A9">
      <w:pPr>
        <w:pStyle w:val="Text"/>
        <w:spacing w:line="240" w:lineRule="auto"/>
        <w:rPr>
          <w:rtl/>
        </w:rPr>
      </w:pP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صفحه اختصاص</w:t>
      </w:r>
      <w:r>
        <w:rPr>
          <w:rFonts w:hint="cs"/>
          <w:rtl/>
        </w:rPr>
        <w:t>ی</w:t>
      </w:r>
      <w:r>
        <w:rPr>
          <w:rtl/>
        </w:rPr>
        <w:t xml:space="preserve"> هم برا</w:t>
      </w:r>
      <w:r>
        <w:rPr>
          <w:rFonts w:hint="cs"/>
          <w:rtl/>
        </w:rPr>
        <w:t>ی</w:t>
      </w:r>
      <w:r>
        <w:rPr>
          <w:rtl/>
        </w:rPr>
        <w:t xml:space="preserve"> چگونگ</w:t>
      </w:r>
      <w:r>
        <w:rPr>
          <w:rFonts w:hint="cs"/>
          <w:rtl/>
        </w:rPr>
        <w:t>ی</w:t>
      </w:r>
      <w:r>
        <w:rPr>
          <w:rtl/>
        </w:rPr>
        <w:t xml:space="preserve"> بهره</w:t>
      </w:r>
      <w:r w:rsidR="00035156">
        <w:rPr>
          <w:rFonts w:hint="cs"/>
          <w:rtl/>
        </w:rPr>
        <w:t>‌</w:t>
      </w:r>
      <w:r>
        <w:rPr>
          <w:rtl/>
        </w:rPr>
        <w:t>بردار</w:t>
      </w:r>
      <w:r>
        <w:rPr>
          <w:rFonts w:hint="cs"/>
          <w:rtl/>
        </w:rPr>
        <w:t>ی</w:t>
      </w:r>
      <w:r>
        <w:rPr>
          <w:rtl/>
        </w:rPr>
        <w:t xml:space="preserve"> از کتاب و جداول و تصاو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نوشته ها</w:t>
      </w:r>
      <w:r>
        <w:rPr>
          <w:rFonts w:hint="cs"/>
          <w:rtl/>
        </w:rPr>
        <w:t>ی</w:t>
      </w:r>
      <w:r>
        <w:rPr>
          <w:rtl/>
        </w:rPr>
        <w:t xml:space="preserve"> آن دارد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ضر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شکست و دوشکست</w:t>
      </w:r>
      <w:r>
        <w:rPr>
          <w:rFonts w:hint="cs"/>
          <w:rtl/>
        </w:rPr>
        <w:t>ی</w:t>
      </w:r>
      <w:r>
        <w:rPr>
          <w:rtl/>
        </w:rPr>
        <w:t xml:space="preserve"> در سنگها م</w:t>
      </w:r>
      <w:r>
        <w:rPr>
          <w:rFonts w:hint="cs"/>
          <w:rtl/>
        </w:rPr>
        <w:t>ی</w:t>
      </w:r>
      <w:r w:rsidR="00035156">
        <w:rPr>
          <w:rFonts w:hint="cs"/>
          <w:rtl/>
        </w:rPr>
        <w:t>‌</w:t>
      </w:r>
      <w:r>
        <w:rPr>
          <w:rtl/>
        </w:rPr>
        <w:t>پردازد</w:t>
      </w:r>
      <w:r w:rsidR="00035156">
        <w:rPr>
          <w:rFonts w:hint="cs"/>
          <w:rtl/>
        </w:rPr>
        <w:t>،</w:t>
      </w:r>
      <w:r>
        <w:rPr>
          <w:rtl/>
        </w:rPr>
        <w:t xml:space="preserve"> آنگاه جلا و درخشندگ</w:t>
      </w:r>
      <w:r>
        <w:rPr>
          <w:rFonts w:hint="cs"/>
          <w:rtl/>
        </w:rPr>
        <w:t>ی</w:t>
      </w:r>
      <w:r>
        <w:rPr>
          <w:rtl/>
        </w:rPr>
        <w:t xml:space="preserve"> و انواع آن مانند فلز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 w:rsidR="00035156">
        <w:rPr>
          <w:rFonts w:hint="cs"/>
          <w:rtl/>
        </w:rPr>
        <w:t>‌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الماس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چرب، شمع</w:t>
      </w:r>
      <w:r>
        <w:rPr>
          <w:rFonts w:hint="cs"/>
          <w:rtl/>
        </w:rPr>
        <w:t>ی</w:t>
      </w:r>
      <w:r>
        <w:rPr>
          <w:rtl/>
        </w:rPr>
        <w:t xml:space="preserve"> و ابر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Fonts w:hint="cs"/>
          <w:rtl/>
        </w:rPr>
        <w:t>ی</w:t>
      </w:r>
      <w:r>
        <w:rPr>
          <w:rtl/>
        </w:rPr>
        <w:t xml:space="preserve"> را شرح م</w:t>
      </w:r>
      <w:r>
        <w:rPr>
          <w:rFonts w:hint="cs"/>
          <w:rtl/>
        </w:rPr>
        <w:t>ی</w:t>
      </w:r>
      <w:r w:rsidR="00035156">
        <w:rPr>
          <w:rFonts w:hint="cs"/>
          <w:rtl/>
        </w:rPr>
        <w:t>‌</w:t>
      </w:r>
      <w:r>
        <w:rPr>
          <w:rtl/>
        </w:rPr>
        <w:t>دهد و تدا</w:t>
      </w:r>
      <w:r>
        <w:rPr>
          <w:rFonts w:hint="eastAsia"/>
          <w:rtl/>
        </w:rPr>
        <w:t>خل</w:t>
      </w:r>
      <w:r>
        <w:rPr>
          <w:rtl/>
        </w:rPr>
        <w:t xml:space="preserve"> امواج نور در سنگ و رخداد پد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035156">
        <w:rPr>
          <w:rFonts w:hint="cs"/>
          <w:rtl/>
        </w:rPr>
        <w:t>‌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35156">
        <w:rPr>
          <w:rFonts w:hint="cs"/>
          <w:rtl/>
        </w:rPr>
        <w:t>‌</w:t>
      </w:r>
      <w:r>
        <w:rPr>
          <w:rtl/>
        </w:rPr>
        <w:t>کمان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ستاره</w:t>
      </w:r>
      <w:r w:rsidR="00035156">
        <w:rPr>
          <w:rFonts w:hint="cs"/>
          <w:rtl/>
        </w:rPr>
        <w:t>‌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چشم گربه</w:t>
      </w:r>
      <w:r w:rsidR="00035156">
        <w:rPr>
          <w:rFonts w:hint="cs"/>
          <w:rtl/>
        </w:rPr>
        <w:t>‌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مهتاب</w:t>
      </w:r>
      <w:r>
        <w:rPr>
          <w:rFonts w:hint="cs"/>
          <w:rtl/>
        </w:rPr>
        <w:t>ی</w:t>
      </w:r>
      <w:r>
        <w:rPr>
          <w:rtl/>
        </w:rPr>
        <w:t xml:space="preserve"> را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035156">
        <w:rPr>
          <w:rFonts w:hint="cs"/>
          <w:rtl/>
        </w:rPr>
        <w:t>‌</w:t>
      </w:r>
      <w:r>
        <w:rPr>
          <w:rtl/>
        </w:rPr>
        <w:t>کند.</w:t>
      </w:r>
    </w:p>
    <w:p w14:paraId="766303D1" w14:textId="48C17AB0" w:rsidR="003557A9" w:rsidRDefault="003557A9" w:rsidP="003557A9">
      <w:pPr>
        <w:pStyle w:val="Text"/>
        <w:spacing w:line="240" w:lineRule="auto"/>
        <w:rPr>
          <w:rtl/>
        </w:rPr>
      </w:pPr>
      <w:r>
        <w:rPr>
          <w:rtl/>
        </w:rPr>
        <w:t>بحث بعد</w:t>
      </w:r>
      <w:r>
        <w:rPr>
          <w:rFonts w:hint="cs"/>
          <w:rtl/>
        </w:rPr>
        <w:t>ی</w:t>
      </w:r>
      <w:r>
        <w:rPr>
          <w:rtl/>
        </w:rPr>
        <w:t xml:space="preserve"> ناخالص</w:t>
      </w:r>
      <w:r>
        <w:rPr>
          <w:rFonts w:hint="cs"/>
          <w:rtl/>
        </w:rPr>
        <w:t>ی</w:t>
      </w:r>
      <w:r w:rsidR="00035156">
        <w:rPr>
          <w:rFonts w:hint="eastAsia"/>
          <w:rtl/>
        </w:rPr>
        <w:t>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 w:rsidR="00035156">
        <w:rPr>
          <w:rFonts w:hint="cs"/>
          <w:rtl/>
        </w:rPr>
        <w:t>‌</w:t>
      </w:r>
      <w:r>
        <w:rPr>
          <w:rtl/>
        </w:rPr>
        <w:t>ها شامل سه فاز جامد، ما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گاز را به عنوان درونگ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متداول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در سنگها را</w:t>
      </w:r>
      <w:r w:rsidR="00035156">
        <w:rPr>
          <w:rFonts w:hint="cs"/>
          <w:rtl/>
        </w:rPr>
        <w:t xml:space="preserve"> </w:t>
      </w:r>
      <w:r>
        <w:rPr>
          <w:rtl/>
        </w:rPr>
        <w:t>که خود عامل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هو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 را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035156">
        <w:rPr>
          <w:rFonts w:hint="cs"/>
          <w:rtl/>
        </w:rPr>
        <w:t>‌</w:t>
      </w:r>
      <w:r>
        <w:rPr>
          <w:rtl/>
        </w:rPr>
        <w:t>کند.</w:t>
      </w:r>
    </w:p>
    <w:p w14:paraId="4F9659B1" w14:textId="3B537295" w:rsidR="003557A9" w:rsidRDefault="003557A9" w:rsidP="003557A9">
      <w:pPr>
        <w:pStyle w:val="Text"/>
        <w:spacing w:line="240" w:lineRule="auto"/>
        <w:rPr>
          <w:rtl/>
        </w:rPr>
      </w:pPr>
      <w:r>
        <w:rPr>
          <w:rtl/>
        </w:rPr>
        <w:t>در ادامه ضمن معرف</w:t>
      </w:r>
      <w:r>
        <w:rPr>
          <w:rFonts w:hint="cs"/>
          <w:rtl/>
        </w:rPr>
        <w:t>ی</w:t>
      </w:r>
      <w:r>
        <w:rPr>
          <w:rtl/>
        </w:rPr>
        <w:t xml:space="preserve"> سنگها و فلزها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به منشا معدن</w:t>
      </w:r>
      <w:r>
        <w:rPr>
          <w:rFonts w:hint="cs"/>
          <w:rtl/>
        </w:rPr>
        <w:t>ی</w:t>
      </w:r>
      <w:r>
        <w:rPr>
          <w:rtl/>
        </w:rPr>
        <w:t xml:space="preserve"> و آل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 w:rsidR="00035156">
        <w:rPr>
          <w:rFonts w:hint="cs"/>
          <w:rtl/>
        </w:rPr>
        <w:t>‌</w:t>
      </w:r>
      <w:r>
        <w:rPr>
          <w:rtl/>
        </w:rPr>
        <w:t>ها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035156">
        <w:rPr>
          <w:rFonts w:hint="cs"/>
          <w:rtl/>
        </w:rPr>
        <w:t>‌</w:t>
      </w:r>
      <w:r>
        <w:rPr>
          <w:rtl/>
        </w:rPr>
        <w:t>ساز</w:t>
      </w:r>
      <w:r>
        <w:rPr>
          <w:rFonts w:hint="cs"/>
          <w:rtl/>
        </w:rPr>
        <w:t>ی</w:t>
      </w:r>
      <w:r>
        <w:rPr>
          <w:rtl/>
        </w:rPr>
        <w:t xml:space="preserve"> آنها با رشد بلورها</w:t>
      </w:r>
      <w:r>
        <w:rPr>
          <w:rFonts w:hint="cs"/>
          <w:rtl/>
        </w:rPr>
        <w:t>ی</w:t>
      </w:r>
      <w:r>
        <w:rPr>
          <w:rtl/>
        </w:rPr>
        <w:t xml:space="preserve"> مصنوع</w:t>
      </w:r>
      <w:r>
        <w:rPr>
          <w:rFonts w:hint="cs"/>
          <w:rtl/>
        </w:rPr>
        <w:t>ی</w:t>
      </w:r>
      <w:r>
        <w:rPr>
          <w:rtl/>
        </w:rPr>
        <w:t xml:space="preserve"> پرداخته و تصاو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مناسب</w:t>
      </w:r>
      <w:r>
        <w:rPr>
          <w:rFonts w:hint="cs"/>
          <w:rtl/>
        </w:rPr>
        <w:t>ی</w:t>
      </w:r>
      <w:r>
        <w:rPr>
          <w:rtl/>
        </w:rPr>
        <w:t xml:space="preserve"> از آنها ارائه م</w:t>
      </w:r>
      <w:r>
        <w:rPr>
          <w:rFonts w:hint="cs"/>
          <w:rtl/>
        </w:rPr>
        <w:t>ی</w:t>
      </w:r>
      <w:r w:rsidR="00035156">
        <w:rPr>
          <w:rFonts w:hint="cs"/>
          <w:rtl/>
        </w:rPr>
        <w:t>‌</w:t>
      </w:r>
      <w:r>
        <w:rPr>
          <w:rtl/>
        </w:rPr>
        <w:t>دهد. آنگاه به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کانسارها و منش</w:t>
      </w:r>
      <w:r w:rsidR="00035156">
        <w:rPr>
          <w:rFonts w:hint="cs"/>
          <w:rtl/>
        </w:rPr>
        <w:t>أ</w:t>
      </w:r>
      <w:r>
        <w:rPr>
          <w:rtl/>
        </w:rPr>
        <w:t xml:space="preserve"> آذر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دگرگون</w:t>
      </w:r>
      <w:r>
        <w:rPr>
          <w:rFonts w:hint="cs"/>
          <w:rtl/>
        </w:rPr>
        <w:t>ی</w:t>
      </w:r>
      <w:r>
        <w:rPr>
          <w:rtl/>
        </w:rPr>
        <w:t xml:space="preserve"> رسوب</w:t>
      </w:r>
      <w:r>
        <w:rPr>
          <w:rFonts w:hint="cs"/>
          <w:rtl/>
        </w:rPr>
        <w:t>ی</w:t>
      </w:r>
      <w:r>
        <w:rPr>
          <w:rtl/>
        </w:rPr>
        <w:t xml:space="preserve"> آنها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مواد آل</w:t>
      </w:r>
      <w:r>
        <w:rPr>
          <w:rFonts w:hint="cs"/>
          <w:rtl/>
        </w:rPr>
        <w:t>ی</w:t>
      </w:r>
      <w:r>
        <w:rPr>
          <w:rtl/>
        </w:rPr>
        <w:t xml:space="preserve"> جواهر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035156">
        <w:rPr>
          <w:rFonts w:hint="cs"/>
          <w:rtl/>
        </w:rPr>
        <w:t>‌</w:t>
      </w:r>
      <w:r>
        <w:rPr>
          <w:rtl/>
        </w:rPr>
        <w:t>پردازد. محل پ</w:t>
      </w:r>
      <w:r>
        <w:rPr>
          <w:rFonts w:hint="cs"/>
          <w:rtl/>
        </w:rPr>
        <w:t>ی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سنگ</w:t>
      </w:r>
      <w:r w:rsidR="00035156">
        <w:rPr>
          <w:rFonts w:hint="cs"/>
          <w:rtl/>
        </w:rPr>
        <w:t>‌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جواهر و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 w:rsidR="00035156">
        <w:rPr>
          <w:rFonts w:hint="eastAsia"/>
          <w:rtl/>
        </w:rPr>
        <w:t>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آنها مانند سخت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وزن مخصوص، رخ و شکست </w:t>
      </w:r>
      <w:r>
        <w:rPr>
          <w:rtl/>
        </w:rPr>
        <w:lastRenderedPageBreak/>
        <w:t>سنگ</w:t>
      </w:r>
      <w:r w:rsidR="00035156">
        <w:rPr>
          <w:rFonts w:hint="cs"/>
          <w:rtl/>
        </w:rPr>
        <w:t>‌</w:t>
      </w:r>
      <w:r>
        <w:rPr>
          <w:rtl/>
        </w:rPr>
        <w:t>ها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شکل ظاهر</w:t>
      </w:r>
      <w:r>
        <w:rPr>
          <w:rFonts w:hint="cs"/>
          <w:rtl/>
        </w:rPr>
        <w:t>ی</w:t>
      </w:r>
      <w:r>
        <w:rPr>
          <w:rtl/>
        </w:rPr>
        <w:t xml:space="preserve"> بلورها مانند ب</w:t>
      </w:r>
      <w:r>
        <w:rPr>
          <w:rFonts w:hint="cs"/>
          <w:rtl/>
        </w:rPr>
        <w:t>ی</w:t>
      </w:r>
      <w:r>
        <w:rPr>
          <w:rtl/>
        </w:rPr>
        <w:t xml:space="preserve"> شکل، دندانه ا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 w:rsidR="00035156">
        <w:rPr>
          <w:rFonts w:hint="cs"/>
          <w:rtl/>
        </w:rPr>
        <w:t>‌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تبلور به سه وجه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چهار وجه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شش وجه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کج لوز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راست لوز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مکعب</w:t>
      </w:r>
      <w:r>
        <w:rPr>
          <w:rFonts w:hint="cs"/>
          <w:rtl/>
        </w:rPr>
        <w:t>ی</w:t>
      </w:r>
      <w:r>
        <w:rPr>
          <w:rtl/>
        </w:rPr>
        <w:t xml:space="preserve"> و ... م</w:t>
      </w:r>
      <w:r>
        <w:rPr>
          <w:rFonts w:hint="cs"/>
          <w:rtl/>
        </w:rPr>
        <w:t>ی</w:t>
      </w:r>
      <w:r w:rsidR="00035156">
        <w:rPr>
          <w:rFonts w:hint="cs"/>
          <w:rtl/>
        </w:rPr>
        <w:t>‌</w:t>
      </w:r>
      <w:r>
        <w:rPr>
          <w:rtl/>
        </w:rPr>
        <w:t>پردازد.</w:t>
      </w:r>
    </w:p>
    <w:p w14:paraId="55FBC360" w14:textId="624A902F" w:rsidR="003557A9" w:rsidRDefault="003557A9" w:rsidP="003557A9">
      <w:pPr>
        <w:pStyle w:val="Text"/>
        <w:spacing w:line="240" w:lineRule="auto"/>
        <w:rPr>
          <w:rtl/>
        </w:rPr>
      </w:pPr>
      <w:r>
        <w:rPr>
          <w:rtl/>
        </w:rPr>
        <w:t>خواص نور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 w:rsidR="00035156">
        <w:rPr>
          <w:rFonts w:hint="cs"/>
          <w:rtl/>
        </w:rPr>
        <w:t>‌</w:t>
      </w:r>
      <w:r>
        <w:rPr>
          <w:rtl/>
        </w:rPr>
        <w:t>ها مبحث بعد</w:t>
      </w:r>
      <w:r>
        <w:rPr>
          <w:rFonts w:hint="cs"/>
          <w:rtl/>
        </w:rPr>
        <w:t>ی</w:t>
      </w:r>
      <w:r>
        <w:rPr>
          <w:rtl/>
        </w:rPr>
        <w:t xml:space="preserve"> است که ابتدا به رنگ و 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منشا آن که جذب نور به ش</w:t>
      </w:r>
      <w:r>
        <w:rPr>
          <w:rFonts w:hint="cs"/>
          <w:rtl/>
        </w:rPr>
        <w:t>یی</w:t>
      </w:r>
      <w:r>
        <w:rPr>
          <w:rtl/>
        </w:rPr>
        <w:t xml:space="preserve"> است پرداخته و خود رنگ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دگررنگ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پاره رنگ</w:t>
      </w:r>
      <w:r>
        <w:rPr>
          <w:rFonts w:hint="cs"/>
          <w:rtl/>
        </w:rPr>
        <w:t>ی</w:t>
      </w:r>
      <w:r>
        <w:rPr>
          <w:rtl/>
        </w:rPr>
        <w:t xml:space="preserve"> و چندرنگ</w:t>
      </w:r>
      <w:r>
        <w:rPr>
          <w:rFonts w:hint="cs"/>
          <w:rtl/>
        </w:rPr>
        <w:t>ی</w:t>
      </w:r>
      <w:r>
        <w:rPr>
          <w:rtl/>
        </w:rPr>
        <w:t>.</w:t>
      </w:r>
    </w:p>
    <w:p w14:paraId="36831F2E" w14:textId="15594BC5" w:rsidR="003557A9" w:rsidRDefault="003557A9" w:rsidP="003557A9">
      <w:pPr>
        <w:pStyle w:val="Text"/>
        <w:spacing w:line="240" w:lineRule="auto"/>
        <w:rPr>
          <w:rtl/>
        </w:rPr>
      </w:pPr>
      <w:r>
        <w:rPr>
          <w:rtl/>
        </w:rPr>
        <w:t>در ادامه به تراش جواهرات پرداخته و ضمن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مراحل آن به انواع تراش</w:t>
      </w:r>
      <w:r w:rsidR="00035156">
        <w:rPr>
          <w:rFonts w:hint="cs"/>
          <w:rtl/>
        </w:rPr>
        <w:t>‌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گرد، 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مربع، هشت ضلع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باگت، اشک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صفحه</w:t>
      </w:r>
      <w:r w:rsidR="00035156">
        <w:rPr>
          <w:rFonts w:hint="cs"/>
          <w:rtl/>
        </w:rPr>
        <w:t>‌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بالش</w:t>
      </w:r>
      <w:r>
        <w:rPr>
          <w:rFonts w:hint="cs"/>
          <w:rtl/>
        </w:rPr>
        <w:t>ی</w:t>
      </w:r>
      <w:r>
        <w:rPr>
          <w:rtl/>
        </w:rPr>
        <w:t xml:space="preserve"> و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اشاره م</w:t>
      </w:r>
      <w:r>
        <w:rPr>
          <w:rFonts w:hint="cs"/>
          <w:rtl/>
        </w:rPr>
        <w:t>ی</w:t>
      </w:r>
      <w:r w:rsidR="00035156">
        <w:rPr>
          <w:rFonts w:hint="cs"/>
          <w:rtl/>
        </w:rPr>
        <w:t>‌</w:t>
      </w:r>
      <w:r>
        <w:rPr>
          <w:rtl/>
        </w:rPr>
        <w:t>کند،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به ص</w:t>
      </w:r>
      <w:r>
        <w:rPr>
          <w:rFonts w:hint="cs"/>
          <w:rtl/>
        </w:rPr>
        <w:t>ی</w:t>
      </w:r>
      <w:r>
        <w:rPr>
          <w:rFonts w:hint="eastAsia"/>
          <w:rtl/>
        </w:rPr>
        <w:t>قل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براق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کنده</w:t>
      </w:r>
      <w:r w:rsidR="00035156">
        <w:rPr>
          <w:rFonts w:hint="cs"/>
          <w:rtl/>
        </w:rPr>
        <w:t>‌</w:t>
      </w:r>
      <w:r>
        <w:rPr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گود و برجسته و قلمزن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سنگها و سطوح فلز</w:t>
      </w:r>
      <w:r>
        <w:rPr>
          <w:rFonts w:hint="cs"/>
          <w:rtl/>
        </w:rPr>
        <w:t>ی</w:t>
      </w:r>
      <w:r>
        <w:rPr>
          <w:rtl/>
        </w:rPr>
        <w:t xml:space="preserve"> اشاره م</w:t>
      </w:r>
      <w:r>
        <w:rPr>
          <w:rFonts w:hint="cs"/>
          <w:rtl/>
        </w:rPr>
        <w:t>ی</w:t>
      </w:r>
      <w:r w:rsidR="00035156">
        <w:rPr>
          <w:rFonts w:hint="cs"/>
          <w:rtl/>
        </w:rPr>
        <w:t>‌</w:t>
      </w:r>
      <w:r>
        <w:rPr>
          <w:rtl/>
        </w:rPr>
        <w:t>کند.</w:t>
      </w:r>
    </w:p>
    <w:p w14:paraId="3C24ED43" w14:textId="30AD9221" w:rsidR="00035156" w:rsidRDefault="003557A9" w:rsidP="00035156">
      <w:pPr>
        <w:pStyle w:val="Text"/>
        <w:spacing w:line="240" w:lineRule="auto"/>
        <w:rPr>
          <w:rtl/>
        </w:rPr>
      </w:pPr>
      <w:r>
        <w:rPr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معتقد است توجه انسان به 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با،</w:t>
      </w:r>
      <w:r>
        <w:rPr>
          <w:rtl/>
        </w:rPr>
        <w:t xml:space="preserve"> ارزشمند و با استحکام امر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است که از آنها به عنوان ابزار مبادله،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و دستما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تجارت هم بهره م</w:t>
      </w:r>
      <w:r>
        <w:rPr>
          <w:rFonts w:hint="cs"/>
          <w:rtl/>
        </w:rPr>
        <w:t>ی</w:t>
      </w:r>
      <w:r w:rsidR="00035156">
        <w:rPr>
          <w:rFonts w:hint="cs"/>
          <w:rtl/>
        </w:rPr>
        <w:t>‌</w:t>
      </w:r>
      <w:r>
        <w:rPr>
          <w:rtl/>
        </w:rPr>
        <w:t>برده و م</w:t>
      </w:r>
      <w:r>
        <w:rPr>
          <w:rFonts w:hint="cs"/>
          <w:rtl/>
        </w:rPr>
        <w:t>ی</w:t>
      </w:r>
      <w:r w:rsidR="00035156">
        <w:rPr>
          <w:rFonts w:hint="cs"/>
          <w:rtl/>
        </w:rPr>
        <w:t>‌</w:t>
      </w:r>
      <w:r>
        <w:rPr>
          <w:rtl/>
        </w:rPr>
        <w:t xml:space="preserve">برد. </w:t>
      </w:r>
    </w:p>
    <w:p w14:paraId="18EB6BD5" w14:textId="4375C8B5" w:rsidR="003557A9" w:rsidRDefault="003557A9" w:rsidP="00035156">
      <w:pPr>
        <w:pStyle w:val="Text"/>
        <w:spacing w:line="240" w:lineRule="auto"/>
        <w:rPr>
          <w:rtl/>
        </w:rPr>
      </w:pPr>
      <w:r>
        <w:rPr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کاربرد سنگ</w:t>
      </w:r>
      <w:r w:rsidR="00035156">
        <w:rPr>
          <w:rFonts w:hint="cs"/>
          <w:rtl/>
        </w:rPr>
        <w:t>‌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جواهر در نمادها</w:t>
      </w:r>
      <w:r>
        <w:rPr>
          <w:rFonts w:hint="cs"/>
          <w:rtl/>
        </w:rPr>
        <w:t>ی</w:t>
      </w:r>
      <w:r>
        <w:rPr>
          <w:rtl/>
        </w:rPr>
        <w:t xml:space="preserve"> اساط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فلک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خوش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و بد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و حرز و درمان و مراقبه و شگون و سنگ تولد و برگزار</w:t>
      </w:r>
      <w:r>
        <w:rPr>
          <w:rFonts w:hint="cs"/>
          <w:rtl/>
        </w:rPr>
        <w:t>ی</w:t>
      </w:r>
      <w:r>
        <w:rPr>
          <w:rtl/>
        </w:rPr>
        <w:t xml:space="preserve"> مناسک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اعتقاد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035156">
        <w:rPr>
          <w:rFonts w:hint="cs"/>
          <w:rtl/>
        </w:rPr>
        <w:t>‌</w:t>
      </w:r>
      <w:r>
        <w:rPr>
          <w:rtl/>
        </w:rPr>
        <w:t>پردازد.</w:t>
      </w:r>
    </w:p>
    <w:p w14:paraId="00CE6730" w14:textId="5E8AD8F3" w:rsidR="00035156" w:rsidRDefault="003557A9" w:rsidP="00035156">
      <w:pPr>
        <w:pStyle w:val="Text"/>
        <w:spacing w:line="240" w:lineRule="auto"/>
        <w:rPr>
          <w:rtl/>
        </w:rPr>
      </w:pPr>
      <w:r>
        <w:rPr>
          <w:rtl/>
        </w:rPr>
        <w:t>مبحث جالب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پرداختن به سنگ</w:t>
      </w:r>
      <w:r w:rsidR="00035156">
        <w:rPr>
          <w:rFonts w:hint="cs"/>
          <w:rtl/>
        </w:rPr>
        <w:t>‌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مصنوع</w:t>
      </w:r>
      <w:r>
        <w:rPr>
          <w:rFonts w:hint="cs"/>
          <w:rtl/>
        </w:rPr>
        <w:t>ی</w:t>
      </w:r>
      <w:r>
        <w:rPr>
          <w:rtl/>
        </w:rPr>
        <w:t xml:space="preserve"> است که ع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همان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و ساختمان بلور</w:t>
      </w:r>
      <w:r>
        <w:rPr>
          <w:rFonts w:hint="cs"/>
          <w:rtl/>
        </w:rPr>
        <w:t>ی</w:t>
      </w:r>
      <w:r>
        <w:rPr>
          <w:rtl/>
        </w:rPr>
        <w:t xml:space="preserve"> را دارند البته با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ارزانتر که عمده آنها برا</w:t>
      </w:r>
      <w:r>
        <w:rPr>
          <w:rFonts w:hint="cs"/>
          <w:rtl/>
        </w:rPr>
        <w:t>ی</w:t>
      </w:r>
      <w:r>
        <w:rPr>
          <w:rtl/>
        </w:rPr>
        <w:t xml:space="preserve"> مصارف صنعت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مطالعات علم</w:t>
      </w:r>
      <w:r>
        <w:rPr>
          <w:rFonts w:hint="cs"/>
          <w:rtl/>
        </w:rPr>
        <w:t>ی</w:t>
      </w:r>
      <w:r>
        <w:rPr>
          <w:rtl/>
        </w:rPr>
        <w:t xml:space="preserve"> و روانه شدن به بازار جواهر هم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035156">
        <w:rPr>
          <w:rFonts w:hint="cs"/>
          <w:rtl/>
        </w:rPr>
        <w:t>‌</w:t>
      </w:r>
      <w:r>
        <w:rPr>
          <w:rtl/>
        </w:rPr>
        <w:t>شوند. تکن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آنها گوناگون بوده </w:t>
      </w:r>
      <w:r>
        <w:rPr>
          <w:rFonts w:hint="eastAsia"/>
          <w:rtl/>
        </w:rPr>
        <w:t>و</w:t>
      </w:r>
      <w:r>
        <w:rPr>
          <w:rtl/>
        </w:rPr>
        <w:t xml:space="preserve"> از ناخالص</w:t>
      </w:r>
      <w:r>
        <w:rPr>
          <w:rFonts w:hint="cs"/>
          <w:rtl/>
        </w:rPr>
        <w:t>ی</w:t>
      </w:r>
      <w:r w:rsidR="00035156">
        <w:rPr>
          <w:rFonts w:hint="eastAsia"/>
          <w:rtl/>
        </w:rPr>
        <w:t>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کنترل شده</w:t>
      </w:r>
      <w:r w:rsidR="00035156">
        <w:rPr>
          <w:rFonts w:hint="cs"/>
          <w:rtl/>
        </w:rPr>
        <w:t>‌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برخوردارند. تفاوت ظاهر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 w:rsidR="00035156">
        <w:rPr>
          <w:rFonts w:hint="cs"/>
          <w:rtl/>
        </w:rPr>
        <w:t>‌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مصنوع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کم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بنده</w:t>
      </w:r>
      <w:r>
        <w:rPr>
          <w:rtl/>
        </w:rPr>
        <w:t xml:space="preserve"> </w:t>
      </w:r>
      <w:r w:rsidR="00035156">
        <w:rPr>
          <w:rFonts w:hint="cs"/>
          <w:rtl/>
        </w:rPr>
        <w:t>ا</w:t>
      </w:r>
      <w:r>
        <w:rPr>
          <w:rtl/>
        </w:rPr>
        <w:t>ست</w:t>
      </w:r>
      <w:r w:rsidR="00035156">
        <w:rPr>
          <w:rFonts w:hint="cs"/>
          <w:rtl/>
        </w:rPr>
        <w:t>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خواص نور</w:t>
      </w:r>
      <w:r>
        <w:rPr>
          <w:rFonts w:hint="cs"/>
          <w:rtl/>
        </w:rPr>
        <w:t>ی</w:t>
      </w:r>
      <w:r>
        <w:rPr>
          <w:rtl/>
        </w:rPr>
        <w:t xml:space="preserve"> و وزن مخصوص آنها بعضا متفاوت است. ابزار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آنها ذره</w:t>
      </w:r>
      <w:r w:rsidR="00035156">
        <w:rPr>
          <w:rFonts w:hint="cs"/>
          <w:rtl/>
        </w:rPr>
        <w:t>‌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مطالعات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کروسکوپ</w:t>
      </w:r>
      <w:r>
        <w:rPr>
          <w:rFonts w:hint="cs"/>
          <w:rtl/>
        </w:rPr>
        <w:t>ی</w:t>
      </w:r>
      <w:r>
        <w:rPr>
          <w:rtl/>
        </w:rPr>
        <w:t xml:space="preserve"> و اپت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035156">
        <w:rPr>
          <w:rFonts w:hint="cs"/>
          <w:rtl/>
        </w:rPr>
        <w:t>‌</w:t>
      </w:r>
      <w:r>
        <w:rPr>
          <w:rtl/>
        </w:rPr>
        <w:t>باشد. بدل</w:t>
      </w:r>
      <w:r w:rsidR="00035156">
        <w:rPr>
          <w:rFonts w:hint="cs"/>
          <w:rtl/>
        </w:rPr>
        <w:t>‌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 w:rsidR="00035156">
        <w:rPr>
          <w:rFonts w:hint="cs"/>
          <w:rtl/>
        </w:rPr>
        <w:t>‌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رنگ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گذشته</w:t>
      </w:r>
      <w:r w:rsidR="00035156">
        <w:rPr>
          <w:rFonts w:hint="cs"/>
          <w:rtl/>
        </w:rPr>
        <w:t>‌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دور تاکن</w:t>
      </w:r>
      <w:r>
        <w:rPr>
          <w:rFonts w:hint="eastAsia"/>
          <w:rtl/>
        </w:rPr>
        <w:t>ون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عرضه م</w:t>
      </w:r>
      <w:r>
        <w:rPr>
          <w:rFonts w:hint="cs"/>
          <w:rtl/>
        </w:rPr>
        <w:t>ی</w:t>
      </w:r>
      <w:r w:rsidR="00035156">
        <w:rPr>
          <w:rFonts w:hint="cs"/>
          <w:rtl/>
        </w:rPr>
        <w:t>‌</w:t>
      </w:r>
      <w:r>
        <w:rPr>
          <w:rtl/>
        </w:rPr>
        <w:t>شوند. بهساز</w:t>
      </w:r>
      <w:r>
        <w:rPr>
          <w:rFonts w:hint="cs"/>
          <w:rtl/>
        </w:rPr>
        <w:t>ی</w:t>
      </w:r>
      <w:r>
        <w:rPr>
          <w:rtl/>
        </w:rPr>
        <w:t xml:space="preserve"> و ترم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سنگ</w:t>
      </w:r>
      <w:r w:rsidR="00035156">
        <w:rPr>
          <w:rFonts w:hint="cs"/>
          <w:rtl/>
        </w:rPr>
        <w:t>‌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رفع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آنها با روش</w:t>
      </w:r>
      <w:r w:rsidR="00035156">
        <w:rPr>
          <w:rFonts w:hint="cs"/>
          <w:rtl/>
        </w:rPr>
        <w:t>‌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همچون 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تکه ساز</w:t>
      </w:r>
      <w:r>
        <w:rPr>
          <w:rFonts w:hint="cs"/>
          <w:rtl/>
        </w:rPr>
        <w:t>ی</w:t>
      </w:r>
      <w:r>
        <w:rPr>
          <w:rtl/>
        </w:rPr>
        <w:t xml:space="preserve"> 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35156">
        <w:rPr>
          <w:rFonts w:hint="eastAsia"/>
        </w:rPr>
        <w:t>‌</w:t>
      </w:r>
      <w:r>
        <w:rPr>
          <w:rFonts w:hint="eastAsia"/>
          <w:rtl/>
        </w:rPr>
        <w:t>ها،</w:t>
      </w:r>
      <w:r>
        <w:rPr>
          <w:rtl/>
        </w:rPr>
        <w:t xml:space="preserve"> حرارت</w:t>
      </w:r>
      <w:r w:rsidR="00035156">
        <w:rPr>
          <w:rFonts w:hint="cs"/>
          <w:rtl/>
        </w:rPr>
        <w:t>‌</w:t>
      </w:r>
      <w:r>
        <w:rPr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تزر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رنگ، پرتو افکن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تزر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روغن و عا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035156">
        <w:rPr>
          <w:rFonts w:hint="cs"/>
          <w:rtl/>
        </w:rPr>
        <w:t>‌</w:t>
      </w:r>
      <w:r>
        <w:rPr>
          <w:rtl/>
        </w:rPr>
        <w:t>ساز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مبحث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است.</w:t>
      </w:r>
    </w:p>
    <w:p w14:paraId="16CD0A46" w14:textId="095946A0" w:rsidR="00035156" w:rsidRDefault="003557A9" w:rsidP="00035156">
      <w:pPr>
        <w:pStyle w:val="Text"/>
        <w:spacing w:line="240" w:lineRule="auto"/>
        <w:rPr>
          <w:rtl/>
        </w:rPr>
      </w:pPr>
      <w:r>
        <w:rPr>
          <w:rtl/>
        </w:rPr>
        <w:t>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رنگ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از رنگ واقع</w:t>
      </w:r>
      <w:r>
        <w:rPr>
          <w:rFonts w:hint="cs"/>
          <w:rtl/>
        </w:rPr>
        <w:t>ی</w:t>
      </w:r>
      <w:r>
        <w:rPr>
          <w:rtl/>
        </w:rPr>
        <w:t xml:space="preserve"> سنگ امر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درک هو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سنگ هست و آن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با مطالعه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ابزارها</w:t>
      </w:r>
      <w:r>
        <w:rPr>
          <w:rFonts w:hint="cs"/>
          <w:rtl/>
        </w:rPr>
        <w:t>یی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نما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لترها</w:t>
      </w:r>
      <w:r>
        <w:rPr>
          <w:rFonts w:hint="cs"/>
          <w:rtl/>
        </w:rPr>
        <w:t>ی</w:t>
      </w:r>
      <w:r>
        <w:rPr>
          <w:rtl/>
        </w:rPr>
        <w:t xml:space="preserve"> مخصوص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ابزارها</w:t>
      </w:r>
      <w:r>
        <w:rPr>
          <w:rFonts w:hint="cs"/>
          <w:rtl/>
        </w:rPr>
        <w:t>ی</w:t>
      </w:r>
      <w:r>
        <w:rPr>
          <w:rtl/>
        </w:rPr>
        <w:t xml:space="preserve"> اپت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 شباهت رنگ ظاهر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 w:rsidR="00035156">
        <w:rPr>
          <w:rFonts w:hint="cs"/>
          <w:rtl/>
        </w:rPr>
        <w:t>‌</w:t>
      </w:r>
      <w:r>
        <w:rPr>
          <w:rtl/>
        </w:rPr>
        <w:t>ها کارشناس را به اشتباه ن</w:t>
      </w:r>
      <w:r>
        <w:rPr>
          <w:rFonts w:hint="cs"/>
          <w:rtl/>
        </w:rPr>
        <w:t>ی</w:t>
      </w:r>
      <w:r>
        <w:rPr>
          <w:rFonts w:hint="eastAsia"/>
          <w:rtl/>
        </w:rPr>
        <w:t>ندازد</w:t>
      </w:r>
      <w:r>
        <w:rPr>
          <w:rtl/>
        </w:rPr>
        <w:t>.</w:t>
      </w:r>
    </w:p>
    <w:p w14:paraId="5685AF71" w14:textId="20CD4372" w:rsidR="00035156" w:rsidRDefault="003557A9" w:rsidP="00035156">
      <w:pPr>
        <w:pStyle w:val="Text"/>
        <w:spacing w:line="240" w:lineRule="auto"/>
        <w:rPr>
          <w:rtl/>
        </w:rPr>
      </w:pPr>
      <w:r>
        <w:rPr>
          <w:rtl/>
        </w:rPr>
        <w:t>کتاب بخش مجزا</w:t>
      </w:r>
      <w:r>
        <w:rPr>
          <w:rFonts w:hint="cs"/>
          <w:rtl/>
        </w:rPr>
        <w:t>یی</w:t>
      </w:r>
      <w:r>
        <w:rPr>
          <w:rtl/>
        </w:rPr>
        <w:t xml:space="preserve"> را به فلزها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طلا و نقره اختصاص داده و نحوه ع</w:t>
      </w:r>
      <w:r>
        <w:rPr>
          <w:rFonts w:hint="cs"/>
          <w:rtl/>
        </w:rPr>
        <w:t>ی</w:t>
      </w:r>
      <w:r>
        <w:rPr>
          <w:rFonts w:hint="eastAsia"/>
          <w:rtl/>
        </w:rPr>
        <w:t>ارساز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مصارف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و ضرب سکه و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شمش و تلف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آنها با سنگ</w:t>
      </w:r>
      <w:r w:rsidR="00035156">
        <w:rPr>
          <w:rFonts w:hint="cs"/>
          <w:rtl/>
        </w:rPr>
        <w:t>‌</w:t>
      </w:r>
      <w:r>
        <w:rPr>
          <w:rtl/>
        </w:rPr>
        <w:t>ها را گوشزد م</w:t>
      </w:r>
      <w:r>
        <w:rPr>
          <w:rFonts w:hint="cs"/>
          <w:rtl/>
        </w:rPr>
        <w:t>ی</w:t>
      </w:r>
      <w:r w:rsidR="00035156">
        <w:rPr>
          <w:rFonts w:hint="eastAsia"/>
          <w:rtl/>
        </w:rPr>
        <w:t>‌</w:t>
      </w:r>
      <w:r>
        <w:rPr>
          <w:rFonts w:hint="eastAsia"/>
          <w:rtl/>
        </w:rPr>
        <w:t>کند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فلز پرکاربردتر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فلزها در ساخت مصنوعات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tl/>
        </w:rPr>
        <w:t xml:space="preserve"> هستند.</w:t>
      </w:r>
    </w:p>
    <w:p w14:paraId="0AC91D0F" w14:textId="0215CFAC" w:rsidR="00035156" w:rsidRDefault="003557A9" w:rsidP="00035156">
      <w:pPr>
        <w:pStyle w:val="Text"/>
        <w:spacing w:line="240" w:lineRule="auto"/>
        <w:rPr>
          <w:rtl/>
        </w:rPr>
      </w:pP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3/2 حجم خود را به معرف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سنگ</w:t>
      </w:r>
      <w:r w:rsidR="00035156">
        <w:rPr>
          <w:rFonts w:hint="cs"/>
          <w:rtl/>
        </w:rPr>
        <w:t>‌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جواهر اختصاص داده و ضمن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وجه تسم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کاربرد آنها به کانسارها و معادن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هر سنگ شامل ساختار بلور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وزن مخصوص، ضر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شکست، دوشکست</w:t>
      </w:r>
      <w:r>
        <w:rPr>
          <w:rFonts w:hint="cs"/>
          <w:rtl/>
        </w:rPr>
        <w:t>ی</w:t>
      </w:r>
      <w:r>
        <w:rPr>
          <w:rtl/>
        </w:rPr>
        <w:t xml:space="preserve"> و جلا</w:t>
      </w:r>
      <w:r>
        <w:rPr>
          <w:rFonts w:hint="cs"/>
          <w:rtl/>
        </w:rPr>
        <w:t>ی</w:t>
      </w:r>
      <w:r>
        <w:rPr>
          <w:rtl/>
        </w:rPr>
        <w:t xml:space="preserve"> هر سنگ و ارائه تصاو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تراش نخورده و مدل</w:t>
      </w:r>
      <w:r w:rsidR="00035156">
        <w:rPr>
          <w:rFonts w:hint="cs"/>
          <w:rtl/>
        </w:rPr>
        <w:t>‌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شده آنها با تصاو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قبول م</w:t>
      </w:r>
      <w:r>
        <w:rPr>
          <w:rFonts w:hint="cs"/>
          <w:rtl/>
        </w:rPr>
        <w:t>ی</w:t>
      </w:r>
      <w:r w:rsidR="00035156">
        <w:rPr>
          <w:rFonts w:hint="cs"/>
          <w:rtl/>
        </w:rPr>
        <w:t>‌</w:t>
      </w:r>
      <w:r>
        <w:rPr>
          <w:rtl/>
        </w:rPr>
        <w:t xml:space="preserve">پردازد. </w:t>
      </w:r>
    </w:p>
    <w:p w14:paraId="2FBFA384" w14:textId="3933B5DA" w:rsidR="00035156" w:rsidRDefault="003557A9" w:rsidP="00035156">
      <w:pPr>
        <w:pStyle w:val="Text"/>
        <w:spacing w:line="240" w:lineRule="auto"/>
        <w:rPr>
          <w:rtl/>
        </w:rPr>
      </w:pPr>
      <w:r>
        <w:rPr>
          <w:rtl/>
        </w:rPr>
        <w:t>در انتها</w:t>
      </w:r>
      <w:r>
        <w:rPr>
          <w:rFonts w:hint="cs"/>
          <w:rtl/>
        </w:rPr>
        <w:t>ی</w:t>
      </w:r>
      <w:r>
        <w:rPr>
          <w:rtl/>
        </w:rPr>
        <w:t xml:space="preserve"> کتاب جدول</w:t>
      </w:r>
      <w:r>
        <w:rPr>
          <w:rFonts w:hint="cs"/>
          <w:rtl/>
        </w:rPr>
        <w:t>ی</w:t>
      </w:r>
      <w:r>
        <w:rPr>
          <w:rtl/>
        </w:rPr>
        <w:t xml:space="preserve"> آمده است که به سهولت خواص 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نور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 w:rsidR="00035156">
        <w:rPr>
          <w:rFonts w:hint="cs"/>
          <w:rtl/>
        </w:rPr>
        <w:t>‌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شناخته شده را ب</w:t>
      </w:r>
      <w:r w:rsidR="00035156">
        <w:rPr>
          <w:rFonts w:hint="cs"/>
          <w:rtl/>
        </w:rPr>
        <w:t xml:space="preserve">ه </w:t>
      </w:r>
      <w:r>
        <w:rPr>
          <w:rtl/>
        </w:rPr>
        <w:t>خوب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کرده و مرجع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اهال</w:t>
      </w:r>
      <w:r>
        <w:rPr>
          <w:rFonts w:hint="cs"/>
          <w:rtl/>
        </w:rPr>
        <w:t>ی</w:t>
      </w:r>
      <w:r>
        <w:rPr>
          <w:rtl/>
        </w:rPr>
        <w:t xml:space="preserve"> سنگ و جواهر است.</w:t>
      </w:r>
    </w:p>
    <w:p w14:paraId="2BADAB94" w14:textId="2FBBA10C" w:rsidR="00D542FA" w:rsidRDefault="003557A9" w:rsidP="003C2E2B">
      <w:pPr>
        <w:pStyle w:val="Text"/>
        <w:spacing w:line="240" w:lineRule="auto"/>
        <w:rPr>
          <w:rtl/>
        </w:rPr>
      </w:pPr>
      <w:r>
        <w:rPr>
          <w:rtl/>
        </w:rPr>
        <w:lastRenderedPageBreak/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واژه</w:t>
      </w:r>
      <w:r w:rsidR="00035156">
        <w:rPr>
          <w:rFonts w:hint="cs"/>
          <w:rtl/>
        </w:rPr>
        <w:t>‌</w:t>
      </w:r>
      <w:r>
        <w:rPr>
          <w:rtl/>
        </w:rPr>
        <w:t>نامه</w:t>
      </w:r>
      <w:r w:rsidR="00035156">
        <w:rPr>
          <w:rFonts w:hint="cs"/>
          <w:rtl/>
        </w:rPr>
        <w:t>‌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و نما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035156">
        <w:rPr>
          <w:rFonts w:hint="cs"/>
          <w:rtl/>
        </w:rPr>
        <w:t>‌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به زبان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در خاتمه آمده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در داخل جلد خود به معرف</w:t>
      </w:r>
      <w:r>
        <w:rPr>
          <w:rFonts w:hint="cs"/>
          <w:rtl/>
        </w:rPr>
        <w:t>ی</w:t>
      </w:r>
      <w:r>
        <w:rPr>
          <w:rtl/>
        </w:rPr>
        <w:t xml:space="preserve"> مولف، مترجم و ناشر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پرداخته و به گونه ا</w:t>
      </w:r>
      <w:r>
        <w:rPr>
          <w:rFonts w:hint="cs"/>
          <w:rtl/>
        </w:rPr>
        <w:t>ی</w:t>
      </w:r>
      <w:r>
        <w:rPr>
          <w:rtl/>
        </w:rPr>
        <w:t xml:space="preserve"> که امکان ارتباط با آنها را مه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ساخته است.</w:t>
      </w:r>
    </w:p>
    <w:p w14:paraId="3E6B5D8C" w14:textId="52C427F3" w:rsidR="00D542FA" w:rsidRDefault="0089347A" w:rsidP="0089347A">
      <w:pPr>
        <w:pStyle w:val="Heading-1"/>
        <w:rPr>
          <w:rtl/>
        </w:rPr>
      </w:pPr>
      <w:r>
        <w:rPr>
          <w:rFonts w:hint="cs"/>
          <w:rtl/>
        </w:rPr>
        <w:t>سپاس‌گزاری</w:t>
      </w:r>
    </w:p>
    <w:p w14:paraId="703A8D3E" w14:textId="1C20C1E8" w:rsidR="0089347A" w:rsidRDefault="003C2E2B" w:rsidP="00247CE7">
      <w:pPr>
        <w:pStyle w:val="Text"/>
        <w:spacing w:line="240" w:lineRule="auto"/>
        <w:rPr>
          <w:rtl/>
        </w:rPr>
      </w:pPr>
      <w:r w:rsidRPr="003C2E2B">
        <w:rPr>
          <w:rtl/>
        </w:rPr>
        <w:t>در پا</w:t>
      </w:r>
      <w:r w:rsidRPr="003C2E2B">
        <w:rPr>
          <w:rFonts w:hint="cs"/>
          <w:rtl/>
        </w:rPr>
        <w:t>ی</w:t>
      </w:r>
      <w:r w:rsidRPr="003C2E2B">
        <w:rPr>
          <w:rFonts w:hint="eastAsia"/>
          <w:rtl/>
        </w:rPr>
        <w:t>ان</w:t>
      </w:r>
      <w:r w:rsidRPr="003C2E2B">
        <w:rPr>
          <w:rtl/>
        </w:rPr>
        <w:t xml:space="preserve"> ضمن تشکر از برگزارکنندگان "اول</w:t>
      </w:r>
      <w:r w:rsidRPr="003C2E2B">
        <w:rPr>
          <w:rFonts w:hint="cs"/>
          <w:rtl/>
        </w:rPr>
        <w:t>ی</w:t>
      </w:r>
      <w:r w:rsidRPr="003C2E2B">
        <w:rPr>
          <w:rFonts w:hint="eastAsia"/>
          <w:rtl/>
        </w:rPr>
        <w:t>ن</w:t>
      </w:r>
      <w:r w:rsidRPr="003C2E2B">
        <w:rPr>
          <w:rtl/>
        </w:rPr>
        <w:t xml:space="preserve"> هما</w:t>
      </w:r>
      <w:r w:rsidRPr="003C2E2B">
        <w:rPr>
          <w:rFonts w:hint="cs"/>
          <w:rtl/>
        </w:rPr>
        <w:t>ی</w:t>
      </w:r>
      <w:r w:rsidRPr="003C2E2B">
        <w:rPr>
          <w:rFonts w:hint="eastAsia"/>
          <w:rtl/>
        </w:rPr>
        <w:t>ش</w:t>
      </w:r>
      <w:r w:rsidRPr="003C2E2B">
        <w:rPr>
          <w:rtl/>
        </w:rPr>
        <w:t xml:space="preserve"> مل</w:t>
      </w:r>
      <w:r w:rsidRPr="003C2E2B">
        <w:rPr>
          <w:rFonts w:hint="cs"/>
          <w:rtl/>
        </w:rPr>
        <w:t>ی</w:t>
      </w:r>
      <w:r w:rsidRPr="003C2E2B">
        <w:rPr>
          <w:rtl/>
        </w:rPr>
        <w:t xml:space="preserve"> سالانه کانسارها</w:t>
      </w:r>
      <w:r w:rsidRPr="003C2E2B">
        <w:rPr>
          <w:rFonts w:hint="cs"/>
          <w:rtl/>
        </w:rPr>
        <w:t>ی</w:t>
      </w:r>
      <w:r w:rsidRPr="003C2E2B">
        <w:rPr>
          <w:rtl/>
        </w:rPr>
        <w:t xml:space="preserve"> ا</w:t>
      </w:r>
      <w:r w:rsidRPr="003C2E2B">
        <w:rPr>
          <w:rFonts w:hint="cs"/>
          <w:rtl/>
        </w:rPr>
        <w:t>ی</w:t>
      </w:r>
      <w:r w:rsidRPr="003C2E2B">
        <w:rPr>
          <w:rFonts w:hint="eastAsia"/>
          <w:rtl/>
        </w:rPr>
        <w:t>ران</w:t>
      </w:r>
      <w:r w:rsidRPr="003C2E2B">
        <w:rPr>
          <w:rtl/>
        </w:rPr>
        <w:t>" ب</w:t>
      </w:r>
      <w:r>
        <w:rPr>
          <w:rFonts w:hint="cs"/>
          <w:rtl/>
        </w:rPr>
        <w:t xml:space="preserve">ه </w:t>
      </w:r>
      <w:r w:rsidRPr="003C2E2B">
        <w:rPr>
          <w:rtl/>
        </w:rPr>
        <w:t>و</w:t>
      </w:r>
      <w:r w:rsidRPr="003C2E2B">
        <w:rPr>
          <w:rFonts w:hint="cs"/>
          <w:rtl/>
        </w:rPr>
        <w:t>ی</w:t>
      </w:r>
      <w:r w:rsidRPr="003C2E2B">
        <w:rPr>
          <w:rFonts w:hint="eastAsia"/>
          <w:rtl/>
        </w:rPr>
        <w:t>ژه</w:t>
      </w:r>
      <w:r w:rsidRPr="003C2E2B">
        <w:rPr>
          <w:rtl/>
        </w:rPr>
        <w:t xml:space="preserve"> دب</w:t>
      </w:r>
      <w:r w:rsidRPr="003C2E2B">
        <w:rPr>
          <w:rFonts w:hint="cs"/>
          <w:rtl/>
        </w:rPr>
        <w:t>ی</w:t>
      </w:r>
      <w:r w:rsidRPr="003C2E2B">
        <w:rPr>
          <w:rFonts w:hint="eastAsia"/>
          <w:rtl/>
        </w:rPr>
        <w:t>ر</w:t>
      </w:r>
      <w:r w:rsidRPr="003C2E2B">
        <w:rPr>
          <w:rtl/>
        </w:rPr>
        <w:t xml:space="preserve"> محترم سرکار خانم آرزو عابد</w:t>
      </w:r>
      <w:r w:rsidRPr="003C2E2B">
        <w:rPr>
          <w:rFonts w:hint="cs"/>
          <w:rtl/>
        </w:rPr>
        <w:t>ی</w:t>
      </w:r>
      <w:r w:rsidRPr="003C2E2B">
        <w:rPr>
          <w:rtl/>
        </w:rPr>
        <w:t xml:space="preserve"> برا</w:t>
      </w:r>
      <w:r w:rsidRPr="003C2E2B">
        <w:rPr>
          <w:rFonts w:hint="cs"/>
          <w:rtl/>
        </w:rPr>
        <w:t>ی</w:t>
      </w:r>
      <w:r w:rsidRPr="003C2E2B">
        <w:rPr>
          <w:rtl/>
        </w:rPr>
        <w:t xml:space="preserve"> همگان آرزو</w:t>
      </w:r>
      <w:r w:rsidRPr="003C2E2B">
        <w:rPr>
          <w:rFonts w:hint="cs"/>
          <w:rtl/>
        </w:rPr>
        <w:t>ی</w:t>
      </w:r>
      <w:r w:rsidRPr="003C2E2B">
        <w:rPr>
          <w:rtl/>
        </w:rPr>
        <w:t xml:space="preserve"> موفق</w:t>
      </w:r>
      <w:r w:rsidRPr="003C2E2B">
        <w:rPr>
          <w:rFonts w:hint="cs"/>
          <w:rtl/>
        </w:rPr>
        <w:t>ی</w:t>
      </w:r>
      <w:r w:rsidRPr="003C2E2B">
        <w:rPr>
          <w:rFonts w:hint="eastAsia"/>
          <w:rtl/>
        </w:rPr>
        <w:t>ت</w:t>
      </w:r>
      <w:r w:rsidRPr="003C2E2B">
        <w:rPr>
          <w:rtl/>
        </w:rPr>
        <w:t xml:space="preserve"> روزافزون را دارم.</w:t>
      </w:r>
    </w:p>
    <w:p w14:paraId="2CC5A73B" w14:textId="3233A4B9" w:rsidR="00D542FA" w:rsidRDefault="00D542FA" w:rsidP="00D542FA">
      <w:pPr>
        <w:pStyle w:val="Heading-1"/>
        <w:rPr>
          <w:rtl/>
        </w:rPr>
      </w:pPr>
      <w:r>
        <w:rPr>
          <w:rFonts w:hint="cs"/>
          <w:rtl/>
        </w:rPr>
        <w:t>مراجع</w:t>
      </w:r>
    </w:p>
    <w:p w14:paraId="38C96943" w14:textId="31095260" w:rsidR="003C2E2B" w:rsidRDefault="003C2E2B" w:rsidP="005C7E07">
      <w:pPr>
        <w:pStyle w:val="Text"/>
        <w:spacing w:line="240" w:lineRule="auto"/>
        <w:rPr>
          <w:rtl/>
        </w:rPr>
      </w:pPr>
      <w:r>
        <w:rPr>
          <w:rFonts w:hint="cs"/>
          <w:rtl/>
        </w:rPr>
        <w:t xml:space="preserve">[1]- </w:t>
      </w:r>
      <w:r w:rsidR="0072451B">
        <w:rPr>
          <w:rFonts w:hint="cs"/>
          <w:rtl/>
        </w:rPr>
        <w:t>عرب اسدی، م. ح. (مترجم)، هال، ک. (مولف)، 1392.</w:t>
      </w:r>
      <w:r w:rsidRPr="003C2E2B">
        <w:rPr>
          <w:rtl/>
        </w:rPr>
        <w:t xml:space="preserve"> </w:t>
      </w:r>
      <w:r w:rsidRPr="0072451B">
        <w:rPr>
          <w:i/>
          <w:iCs/>
          <w:rtl/>
        </w:rPr>
        <w:t>راهنما</w:t>
      </w:r>
      <w:r w:rsidRPr="0072451B">
        <w:rPr>
          <w:rFonts w:hint="cs"/>
          <w:i/>
          <w:iCs/>
          <w:rtl/>
        </w:rPr>
        <w:t>ی</w:t>
      </w:r>
      <w:r w:rsidRPr="0072451B">
        <w:rPr>
          <w:i/>
          <w:iCs/>
          <w:rtl/>
        </w:rPr>
        <w:t xml:space="preserve"> مصور و جامع سنگ</w:t>
      </w:r>
      <w:r w:rsidR="0072451B" w:rsidRPr="0072451B">
        <w:rPr>
          <w:rFonts w:hint="cs"/>
          <w:i/>
          <w:iCs/>
          <w:rtl/>
        </w:rPr>
        <w:t>‌</w:t>
      </w:r>
      <w:r w:rsidRPr="0072451B">
        <w:rPr>
          <w:i/>
          <w:iCs/>
          <w:rtl/>
        </w:rPr>
        <w:t>ها</w:t>
      </w:r>
      <w:r w:rsidRPr="0072451B">
        <w:rPr>
          <w:rFonts w:hint="cs"/>
          <w:i/>
          <w:iCs/>
          <w:rtl/>
        </w:rPr>
        <w:t>ی</w:t>
      </w:r>
      <w:r w:rsidRPr="0072451B">
        <w:rPr>
          <w:i/>
          <w:iCs/>
          <w:rtl/>
        </w:rPr>
        <w:t xml:space="preserve"> ق</w:t>
      </w:r>
      <w:r w:rsidRPr="0072451B">
        <w:rPr>
          <w:rFonts w:hint="cs"/>
          <w:i/>
          <w:iCs/>
          <w:rtl/>
        </w:rPr>
        <w:t>ی</w:t>
      </w:r>
      <w:r w:rsidRPr="0072451B">
        <w:rPr>
          <w:rFonts w:hint="eastAsia"/>
          <w:i/>
          <w:iCs/>
          <w:rtl/>
        </w:rPr>
        <w:t>مت</w:t>
      </w:r>
      <w:r w:rsidRPr="0072451B">
        <w:rPr>
          <w:rFonts w:hint="cs"/>
          <w:i/>
          <w:iCs/>
          <w:rtl/>
        </w:rPr>
        <w:t>ی</w:t>
      </w:r>
      <w:r w:rsidR="0072451B">
        <w:rPr>
          <w:rFonts w:hint="cs"/>
          <w:rtl/>
        </w:rPr>
        <w:t>. انتشارات پازینه، چاپ سوم، 164 ص.</w:t>
      </w:r>
    </w:p>
    <w:p w14:paraId="0E0BFF49" w14:textId="77777777" w:rsidR="00C719F7" w:rsidRDefault="00C719F7" w:rsidP="00247CE7">
      <w:pPr>
        <w:pStyle w:val="Text"/>
        <w:spacing w:line="240" w:lineRule="auto"/>
      </w:pPr>
    </w:p>
    <w:p w14:paraId="6F0DBD94" w14:textId="7D2ED8B0" w:rsidR="00E32564" w:rsidRDefault="00E32564" w:rsidP="00E32564">
      <w:pPr>
        <w:pStyle w:val="Text"/>
      </w:pPr>
    </w:p>
    <w:p w14:paraId="093BD6F2" w14:textId="6BD2C598" w:rsidR="00E32564" w:rsidRDefault="00E32564" w:rsidP="00E32564">
      <w:pPr>
        <w:pStyle w:val="Text"/>
      </w:pPr>
    </w:p>
    <w:p w14:paraId="0FF34D8F" w14:textId="03F32BD0" w:rsidR="00E32564" w:rsidRDefault="00E32564" w:rsidP="00E32564">
      <w:pPr>
        <w:pStyle w:val="Text"/>
      </w:pPr>
    </w:p>
    <w:sectPr w:rsidR="00E32564" w:rsidSect="00647B1D">
      <w:headerReference w:type="default" r:id="rId8"/>
      <w:footerReference w:type="default" r:id="rId9"/>
      <w:pgSz w:w="11906" w:h="16838" w:code="9"/>
      <w:pgMar w:top="2304" w:right="850" w:bottom="851" w:left="8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E3A8B6" w14:textId="77777777" w:rsidR="00FA48A0" w:rsidRDefault="00FA48A0" w:rsidP="00011013">
      <w:pPr>
        <w:spacing w:after="0" w:line="240" w:lineRule="auto"/>
      </w:pPr>
      <w:r>
        <w:separator/>
      </w:r>
    </w:p>
  </w:endnote>
  <w:endnote w:type="continuationSeparator" w:id="0">
    <w:p w14:paraId="0364F0D6" w14:textId="77777777" w:rsidR="00FA48A0" w:rsidRDefault="00FA48A0" w:rsidP="00011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-1838843622"/>
      <w:docPartObj>
        <w:docPartGallery w:val="Page Numbers (Bottom of Page)"/>
        <w:docPartUnique/>
      </w:docPartObj>
    </w:sdtPr>
    <w:sdtEndPr>
      <w:rPr>
        <w:rStyle w:val="Number-footerChar"/>
        <w:rFonts w:ascii="B Nazanin" w:eastAsia="B Nazanin" w:hAnsi="B Nazanin" w:cs="B Nazanin"/>
        <w:sz w:val="24"/>
        <w:szCs w:val="24"/>
      </w:rPr>
    </w:sdtEndPr>
    <w:sdtContent>
      <w:p w14:paraId="0D159150" w14:textId="00DBAA4A" w:rsidR="007D244B" w:rsidRPr="007D244B" w:rsidRDefault="007D244B" w:rsidP="007D244B">
        <w:pPr>
          <w:pStyle w:val="Footer"/>
          <w:bidi/>
          <w:jc w:val="center"/>
          <w:rPr>
            <w:rStyle w:val="Number-footerChar"/>
          </w:rPr>
        </w:pPr>
        <w:r w:rsidRPr="007D244B">
          <w:rPr>
            <w:rStyle w:val="Number-footerChar"/>
          </w:rPr>
          <w:fldChar w:fldCharType="begin"/>
        </w:r>
        <w:r w:rsidRPr="007D244B">
          <w:rPr>
            <w:rStyle w:val="Number-footerChar"/>
          </w:rPr>
          <w:instrText xml:space="preserve"> PAGE   \* MERGEFORMAT </w:instrText>
        </w:r>
        <w:r w:rsidRPr="007D244B">
          <w:rPr>
            <w:rStyle w:val="Number-footerChar"/>
          </w:rPr>
          <w:fldChar w:fldCharType="separate"/>
        </w:r>
        <w:r w:rsidRPr="007D244B">
          <w:rPr>
            <w:rStyle w:val="Number-footerChar"/>
          </w:rPr>
          <w:t>2</w:t>
        </w:r>
        <w:r w:rsidRPr="007D244B">
          <w:rPr>
            <w:rStyle w:val="Number-footerCha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DD04E6" w14:textId="77777777" w:rsidR="00FA48A0" w:rsidRDefault="00FA48A0" w:rsidP="00011013">
      <w:pPr>
        <w:spacing w:after="0" w:line="240" w:lineRule="auto"/>
      </w:pPr>
      <w:r>
        <w:separator/>
      </w:r>
    </w:p>
  </w:footnote>
  <w:footnote w:type="continuationSeparator" w:id="0">
    <w:p w14:paraId="4A5E3EE6" w14:textId="77777777" w:rsidR="00FA48A0" w:rsidRDefault="00FA48A0" w:rsidP="00011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9BE04" w14:textId="74D3B89B" w:rsidR="00011013" w:rsidRDefault="00011013" w:rsidP="00285F47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95DF7FC" wp14:editId="675E49FA">
          <wp:simplePos x="0" y="0"/>
          <wp:positionH relativeFrom="page">
            <wp:posOffset>-76909</wp:posOffset>
          </wp:positionH>
          <wp:positionV relativeFrom="paragraph">
            <wp:posOffset>-457200</wp:posOffset>
          </wp:positionV>
          <wp:extent cx="7754112" cy="1463040"/>
          <wp:effectExtent l="0" t="0" r="0" b="3810"/>
          <wp:wrapTight wrapText="bothSides">
            <wp:wrapPolygon edited="0">
              <wp:start x="0" y="0"/>
              <wp:lineTo x="0" y="21375"/>
              <wp:lineTo x="21545" y="21375"/>
              <wp:lineTo x="21545" y="0"/>
              <wp:lineTo x="0" y="0"/>
            </wp:wrapPolygon>
          </wp:wrapTight>
          <wp:docPr id="14" name="Picture 1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4112" cy="1463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2020C"/>
    <w:multiLevelType w:val="hybridMultilevel"/>
    <w:tmpl w:val="6F22C9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3536B"/>
    <w:multiLevelType w:val="hybridMultilevel"/>
    <w:tmpl w:val="12AE1F2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A6041B"/>
    <w:multiLevelType w:val="hybridMultilevel"/>
    <w:tmpl w:val="4240E58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29C"/>
    <w:rsid w:val="00011013"/>
    <w:rsid w:val="00035156"/>
    <w:rsid w:val="00036882"/>
    <w:rsid w:val="000B0421"/>
    <w:rsid w:val="00106905"/>
    <w:rsid w:val="001525A6"/>
    <w:rsid w:val="00156C38"/>
    <w:rsid w:val="001A2C58"/>
    <w:rsid w:val="001C6D1D"/>
    <w:rsid w:val="00247CE7"/>
    <w:rsid w:val="00285F47"/>
    <w:rsid w:val="002B77E0"/>
    <w:rsid w:val="00306229"/>
    <w:rsid w:val="003557A9"/>
    <w:rsid w:val="00396C83"/>
    <w:rsid w:val="003C2E2B"/>
    <w:rsid w:val="00431FFD"/>
    <w:rsid w:val="00446AAF"/>
    <w:rsid w:val="004C69AD"/>
    <w:rsid w:val="005C7E07"/>
    <w:rsid w:val="00612CE3"/>
    <w:rsid w:val="006364AF"/>
    <w:rsid w:val="00645B85"/>
    <w:rsid w:val="00647B1D"/>
    <w:rsid w:val="0066070B"/>
    <w:rsid w:val="00675944"/>
    <w:rsid w:val="00681887"/>
    <w:rsid w:val="006C34C5"/>
    <w:rsid w:val="006D60FA"/>
    <w:rsid w:val="006E11C4"/>
    <w:rsid w:val="00706C05"/>
    <w:rsid w:val="0072451B"/>
    <w:rsid w:val="00777220"/>
    <w:rsid w:val="007B76B9"/>
    <w:rsid w:val="007D1162"/>
    <w:rsid w:val="007D244B"/>
    <w:rsid w:val="007D58E6"/>
    <w:rsid w:val="007D7CB5"/>
    <w:rsid w:val="007F34BC"/>
    <w:rsid w:val="0084529C"/>
    <w:rsid w:val="00845468"/>
    <w:rsid w:val="0086776C"/>
    <w:rsid w:val="0089347A"/>
    <w:rsid w:val="008E5E68"/>
    <w:rsid w:val="008E7F10"/>
    <w:rsid w:val="0090488C"/>
    <w:rsid w:val="00934816"/>
    <w:rsid w:val="00950BBA"/>
    <w:rsid w:val="009854DB"/>
    <w:rsid w:val="00AA3A94"/>
    <w:rsid w:val="00BD54AD"/>
    <w:rsid w:val="00BE72D9"/>
    <w:rsid w:val="00BF64B7"/>
    <w:rsid w:val="00C01441"/>
    <w:rsid w:val="00C719F7"/>
    <w:rsid w:val="00D4622D"/>
    <w:rsid w:val="00D542FA"/>
    <w:rsid w:val="00DF549F"/>
    <w:rsid w:val="00E23655"/>
    <w:rsid w:val="00E32564"/>
    <w:rsid w:val="00E34FB8"/>
    <w:rsid w:val="00E83B61"/>
    <w:rsid w:val="00EB369F"/>
    <w:rsid w:val="00F20FAD"/>
    <w:rsid w:val="00FA4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2D1A15"/>
  <w15:chartTrackingRefBased/>
  <w15:docId w15:val="{65951CE8-3CA8-491F-9838-C7B99F6F0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1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1013"/>
  </w:style>
  <w:style w:type="paragraph" w:styleId="Footer">
    <w:name w:val="footer"/>
    <w:basedOn w:val="Normal"/>
    <w:link w:val="FooterChar"/>
    <w:uiPriority w:val="99"/>
    <w:unhideWhenUsed/>
    <w:rsid w:val="00011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1013"/>
  </w:style>
  <w:style w:type="paragraph" w:styleId="Title">
    <w:name w:val="Title"/>
    <w:basedOn w:val="Normal"/>
    <w:next w:val="Normal"/>
    <w:link w:val="TitleChar"/>
    <w:uiPriority w:val="10"/>
    <w:qFormat/>
    <w:rsid w:val="007F34BC"/>
    <w:pPr>
      <w:spacing w:after="0" w:line="240" w:lineRule="auto"/>
      <w:contextualSpacing/>
      <w:jc w:val="center"/>
    </w:pPr>
    <w:rPr>
      <w:rFonts w:asciiTheme="majorBidi" w:eastAsia="B Nazanin" w:hAnsiTheme="majorBidi" w:cs="B Nazanin"/>
      <w:b/>
      <w:bCs/>
      <w:spacing w:val="-10"/>
      <w:kern w:val="28"/>
      <w:sz w:val="44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F34BC"/>
    <w:rPr>
      <w:rFonts w:asciiTheme="majorBidi" w:eastAsia="B Nazanin" w:hAnsiTheme="majorBidi" w:cs="B Nazanin"/>
      <w:b/>
      <w:bCs/>
      <w:spacing w:val="-10"/>
      <w:kern w:val="28"/>
      <w:sz w:val="44"/>
      <w:szCs w:val="48"/>
    </w:rPr>
  </w:style>
  <w:style w:type="paragraph" w:customStyle="1" w:styleId="Affiliation">
    <w:name w:val="Affiliation"/>
    <w:basedOn w:val="Normal"/>
    <w:link w:val="AffiliationChar"/>
    <w:qFormat/>
    <w:rsid w:val="007D244B"/>
    <w:pPr>
      <w:bidi/>
      <w:jc w:val="center"/>
    </w:pPr>
    <w:rPr>
      <w:rFonts w:asciiTheme="majorBidi" w:eastAsia="B Nazanin" w:hAnsiTheme="majorBidi" w:cs="B Nazanin"/>
      <w:szCs w:val="26"/>
      <w:lang w:bidi="fa-IR"/>
    </w:rPr>
  </w:style>
  <w:style w:type="paragraph" w:customStyle="1" w:styleId="Abstract">
    <w:name w:val="Abstract"/>
    <w:basedOn w:val="Normal"/>
    <w:link w:val="AbstractChar"/>
    <w:qFormat/>
    <w:rsid w:val="00EB369F"/>
    <w:pPr>
      <w:bidi/>
    </w:pPr>
    <w:rPr>
      <w:rFonts w:asciiTheme="majorBidi" w:hAnsiTheme="majorBidi" w:cs="B Nazanin"/>
      <w:b/>
      <w:bCs/>
      <w:szCs w:val="26"/>
      <w:lang w:bidi="fa-IR"/>
    </w:rPr>
  </w:style>
  <w:style w:type="character" w:customStyle="1" w:styleId="AffiliationChar">
    <w:name w:val="Affiliation Char"/>
    <w:basedOn w:val="DefaultParagraphFont"/>
    <w:link w:val="Affiliation"/>
    <w:rsid w:val="007D244B"/>
    <w:rPr>
      <w:rFonts w:asciiTheme="majorBidi" w:eastAsia="B Nazanin" w:hAnsiTheme="majorBidi" w:cs="B Nazanin"/>
      <w:szCs w:val="26"/>
      <w:lang w:bidi="fa-IR"/>
    </w:rPr>
  </w:style>
  <w:style w:type="paragraph" w:customStyle="1" w:styleId="Number-footer">
    <w:name w:val="Number-footer"/>
    <w:basedOn w:val="Footer"/>
    <w:link w:val="Number-footerChar"/>
    <w:qFormat/>
    <w:rsid w:val="007D244B"/>
    <w:pPr>
      <w:jc w:val="center"/>
    </w:pPr>
    <w:rPr>
      <w:rFonts w:ascii="B Nazanin" w:eastAsia="B Nazanin" w:hAnsi="B Nazanin" w:cs="B Nazanin"/>
      <w:sz w:val="24"/>
      <w:szCs w:val="24"/>
    </w:rPr>
  </w:style>
  <w:style w:type="character" w:customStyle="1" w:styleId="AbstractChar">
    <w:name w:val="Abstract Char"/>
    <w:basedOn w:val="DefaultParagraphFont"/>
    <w:link w:val="Abstract"/>
    <w:rsid w:val="00EB369F"/>
    <w:rPr>
      <w:rFonts w:asciiTheme="majorBidi" w:hAnsiTheme="majorBidi" w:cs="B Nazanin"/>
      <w:b/>
      <w:bCs/>
      <w:szCs w:val="26"/>
      <w:lang w:bidi="fa-IR"/>
    </w:rPr>
  </w:style>
  <w:style w:type="paragraph" w:customStyle="1" w:styleId="Header1">
    <w:name w:val="Header1"/>
    <w:basedOn w:val="Normal"/>
    <w:link w:val="Header1Char"/>
    <w:rsid w:val="00306229"/>
    <w:pPr>
      <w:jc w:val="right"/>
    </w:pPr>
    <w:rPr>
      <w:rFonts w:ascii="B Nazanin" w:eastAsia="B Nazanin" w:hAnsi="B Nazanin" w:cs="B Nazanin"/>
      <w:b/>
      <w:bCs/>
      <w:sz w:val="32"/>
      <w:szCs w:val="32"/>
    </w:rPr>
  </w:style>
  <w:style w:type="character" w:customStyle="1" w:styleId="Number-footerChar">
    <w:name w:val="Number-footer Char"/>
    <w:basedOn w:val="FooterChar"/>
    <w:link w:val="Number-footer"/>
    <w:rsid w:val="007D244B"/>
    <w:rPr>
      <w:rFonts w:ascii="B Nazanin" w:eastAsia="B Nazanin" w:hAnsi="B Nazanin" w:cs="B Nazanin"/>
      <w:sz w:val="24"/>
      <w:szCs w:val="24"/>
    </w:rPr>
  </w:style>
  <w:style w:type="paragraph" w:customStyle="1" w:styleId="Header-1">
    <w:name w:val="Header-1"/>
    <w:basedOn w:val="Header1"/>
    <w:link w:val="Header-1Char"/>
    <w:rsid w:val="00306229"/>
    <w:pPr>
      <w:bidi/>
      <w:jc w:val="left"/>
    </w:pPr>
    <w:rPr>
      <w:rFonts w:asciiTheme="majorBidi" w:hAnsiTheme="majorBidi"/>
      <w:sz w:val="28"/>
    </w:rPr>
  </w:style>
  <w:style w:type="character" w:customStyle="1" w:styleId="Header1Char">
    <w:name w:val="Header1 Char"/>
    <w:basedOn w:val="DefaultParagraphFont"/>
    <w:link w:val="Header1"/>
    <w:rsid w:val="00306229"/>
    <w:rPr>
      <w:rFonts w:ascii="B Nazanin" w:eastAsia="B Nazanin" w:hAnsi="B Nazanin" w:cs="B Nazanin"/>
      <w:b/>
      <w:bCs/>
      <w:sz w:val="32"/>
      <w:szCs w:val="32"/>
    </w:rPr>
  </w:style>
  <w:style w:type="paragraph" w:customStyle="1" w:styleId="Heading-1">
    <w:name w:val="Heading-1"/>
    <w:basedOn w:val="Normal"/>
    <w:link w:val="Heading-1Char"/>
    <w:qFormat/>
    <w:rsid w:val="00D542FA"/>
    <w:pPr>
      <w:bidi/>
    </w:pPr>
    <w:rPr>
      <w:rFonts w:asciiTheme="majorBidi" w:hAnsiTheme="majorBidi" w:cs="B Nazanin"/>
      <w:b/>
      <w:bCs/>
      <w:sz w:val="32"/>
      <w:szCs w:val="36"/>
      <w:lang w:bidi="fa-IR"/>
    </w:rPr>
  </w:style>
  <w:style w:type="character" w:customStyle="1" w:styleId="Header-1Char">
    <w:name w:val="Header-1 Char"/>
    <w:basedOn w:val="Header1Char"/>
    <w:link w:val="Header-1"/>
    <w:rsid w:val="00306229"/>
    <w:rPr>
      <w:rFonts w:asciiTheme="majorBidi" w:eastAsia="B Nazanin" w:hAnsiTheme="majorBidi" w:cs="B Nazanin"/>
      <w:b/>
      <w:bCs/>
      <w:sz w:val="28"/>
      <w:szCs w:val="32"/>
    </w:rPr>
  </w:style>
  <w:style w:type="paragraph" w:customStyle="1" w:styleId="Text">
    <w:name w:val="Text"/>
    <w:basedOn w:val="Normal"/>
    <w:link w:val="TextChar"/>
    <w:qFormat/>
    <w:rsid w:val="00E32564"/>
    <w:pPr>
      <w:bidi/>
      <w:jc w:val="both"/>
    </w:pPr>
    <w:rPr>
      <w:rFonts w:asciiTheme="majorBidi" w:hAnsiTheme="majorBidi" w:cs="B Nazanin"/>
      <w:sz w:val="24"/>
      <w:szCs w:val="28"/>
      <w:lang w:bidi="fa-IR"/>
    </w:rPr>
  </w:style>
  <w:style w:type="character" w:customStyle="1" w:styleId="Heading-1Char">
    <w:name w:val="Heading-1 Char"/>
    <w:basedOn w:val="DefaultParagraphFont"/>
    <w:link w:val="Heading-1"/>
    <w:rsid w:val="00D542FA"/>
    <w:rPr>
      <w:rFonts w:asciiTheme="majorBidi" w:hAnsiTheme="majorBidi" w:cs="B Nazanin"/>
      <w:b/>
      <w:bCs/>
      <w:sz w:val="32"/>
      <w:szCs w:val="36"/>
      <w:lang w:bidi="fa-IR"/>
    </w:rPr>
  </w:style>
  <w:style w:type="character" w:customStyle="1" w:styleId="TextChar">
    <w:name w:val="Text Char"/>
    <w:basedOn w:val="DefaultParagraphFont"/>
    <w:link w:val="Text"/>
    <w:rsid w:val="00E32564"/>
    <w:rPr>
      <w:rFonts w:asciiTheme="majorBidi" w:hAnsiTheme="majorBidi" w:cs="B Nazanin"/>
      <w:sz w:val="24"/>
      <w:szCs w:val="28"/>
      <w:lang w:bidi="fa-IR"/>
    </w:rPr>
  </w:style>
  <w:style w:type="paragraph" w:customStyle="1" w:styleId="Heading-2">
    <w:name w:val="Heading-2"/>
    <w:basedOn w:val="Text"/>
    <w:link w:val="Heading-2Char"/>
    <w:qFormat/>
    <w:rsid w:val="00D542FA"/>
    <w:pPr>
      <w:spacing w:line="240" w:lineRule="auto"/>
    </w:pPr>
    <w:rPr>
      <w:b/>
      <w:bCs/>
      <w:sz w:val="28"/>
      <w:szCs w:val="32"/>
    </w:rPr>
  </w:style>
  <w:style w:type="paragraph" w:customStyle="1" w:styleId="Heading-3">
    <w:name w:val="Heading-3"/>
    <w:basedOn w:val="Text"/>
    <w:link w:val="Heading-3Char"/>
    <w:qFormat/>
    <w:rsid w:val="00D542FA"/>
    <w:pPr>
      <w:spacing w:line="240" w:lineRule="auto"/>
    </w:pPr>
    <w:rPr>
      <w:b/>
      <w:bCs/>
    </w:rPr>
  </w:style>
  <w:style w:type="character" w:customStyle="1" w:styleId="Heading-2Char">
    <w:name w:val="Heading-2 Char"/>
    <w:basedOn w:val="TextChar"/>
    <w:link w:val="Heading-2"/>
    <w:rsid w:val="00D542FA"/>
    <w:rPr>
      <w:rFonts w:asciiTheme="majorBidi" w:hAnsiTheme="majorBidi" w:cs="B Nazanin"/>
      <w:b/>
      <w:bCs/>
      <w:sz w:val="28"/>
      <w:szCs w:val="32"/>
      <w:lang w:bidi="fa-IR"/>
    </w:rPr>
  </w:style>
  <w:style w:type="character" w:customStyle="1" w:styleId="Heading-3Char">
    <w:name w:val="Heading-3 Char"/>
    <w:basedOn w:val="TextChar"/>
    <w:link w:val="Heading-3"/>
    <w:rsid w:val="00D542FA"/>
    <w:rPr>
      <w:rFonts w:asciiTheme="majorBidi" w:hAnsiTheme="majorBidi" w:cs="B Nazanin"/>
      <w:b/>
      <w:bCs/>
      <w:sz w:val="24"/>
      <w:szCs w:val="28"/>
      <w:lang w:bidi="fa-I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F549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549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F549F"/>
    <w:rPr>
      <w:vertAlign w:val="superscript"/>
    </w:rPr>
  </w:style>
  <w:style w:type="paragraph" w:customStyle="1" w:styleId="Footnote">
    <w:name w:val="Footnote"/>
    <w:basedOn w:val="FootnoteText"/>
    <w:link w:val="FootnoteChar"/>
    <w:qFormat/>
    <w:rsid w:val="00777220"/>
    <w:rPr>
      <w:rFonts w:ascii="Times New Roman" w:hAnsi="Times New Roman" w:cs="B Nazanin"/>
      <w:szCs w:val="24"/>
      <w:lang w:bidi="fa-IR"/>
    </w:rPr>
  </w:style>
  <w:style w:type="character" w:customStyle="1" w:styleId="FootnoteChar">
    <w:name w:val="Footnote Char"/>
    <w:basedOn w:val="FootnoteTextChar"/>
    <w:link w:val="Footnote"/>
    <w:rsid w:val="00777220"/>
    <w:rPr>
      <w:rFonts w:ascii="Times New Roman" w:hAnsi="Times New Roman" w:cs="B Nazanin"/>
      <w:sz w:val="20"/>
      <w:szCs w:val="24"/>
      <w:lang w:bidi="fa-IR"/>
    </w:rPr>
  </w:style>
  <w:style w:type="table" w:styleId="TableGrid">
    <w:name w:val="Table Grid"/>
    <w:basedOn w:val="TableNormal"/>
    <w:uiPriority w:val="39"/>
    <w:rsid w:val="004C6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">
    <w:name w:val="Table"/>
    <w:basedOn w:val="Normal"/>
    <w:link w:val="TableChar"/>
    <w:qFormat/>
    <w:rsid w:val="007F34BC"/>
    <w:pPr>
      <w:spacing w:after="0" w:line="240" w:lineRule="auto"/>
      <w:jc w:val="center"/>
    </w:pPr>
    <w:rPr>
      <w:rFonts w:asciiTheme="majorBidi" w:hAnsiTheme="majorBidi" w:cs="B Nazanin"/>
      <w:sz w:val="20"/>
      <w:szCs w:val="24"/>
    </w:rPr>
  </w:style>
  <w:style w:type="table" w:styleId="GridTable1Light-Accent1">
    <w:name w:val="Grid Table 1 Light Accent 1"/>
    <w:basedOn w:val="TableNormal"/>
    <w:uiPriority w:val="46"/>
    <w:rsid w:val="0066070B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ableChar">
    <w:name w:val="Table Char"/>
    <w:basedOn w:val="DefaultParagraphFont"/>
    <w:link w:val="Table"/>
    <w:rsid w:val="007F34BC"/>
    <w:rPr>
      <w:rFonts w:asciiTheme="majorBidi" w:hAnsiTheme="majorBidi" w:cs="B Nazanin"/>
      <w:sz w:val="20"/>
      <w:szCs w:val="24"/>
    </w:rPr>
  </w:style>
  <w:style w:type="table" w:styleId="GridTable1Light">
    <w:name w:val="Grid Table 1 Light"/>
    <w:basedOn w:val="TableNormal"/>
    <w:uiPriority w:val="46"/>
    <w:rsid w:val="0066070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Header">
    <w:name w:val="Table (Header)"/>
    <w:basedOn w:val="Normal"/>
    <w:link w:val="TableHeaderChar"/>
    <w:qFormat/>
    <w:rsid w:val="0066070B"/>
    <w:pPr>
      <w:bidi/>
      <w:spacing w:after="0"/>
      <w:jc w:val="center"/>
    </w:pPr>
    <w:rPr>
      <w:rFonts w:asciiTheme="majorBidi" w:hAnsiTheme="majorBidi" w:cs="B Nazanin"/>
      <w:b/>
      <w:bCs/>
      <w:sz w:val="20"/>
      <w:szCs w:val="24"/>
    </w:rPr>
  </w:style>
  <w:style w:type="character" w:customStyle="1" w:styleId="TableHeaderChar">
    <w:name w:val="Table (Header) Char"/>
    <w:basedOn w:val="DefaultParagraphFont"/>
    <w:link w:val="TableHeader"/>
    <w:rsid w:val="0066070B"/>
    <w:rPr>
      <w:rFonts w:asciiTheme="majorBidi" w:hAnsiTheme="majorBidi" w:cs="B Nazanin"/>
      <w:b/>
      <w:bCs/>
      <w:sz w:val="20"/>
      <w:szCs w:val="24"/>
    </w:rPr>
  </w:style>
  <w:style w:type="paragraph" w:customStyle="1" w:styleId="Figure-heading">
    <w:name w:val="Figure-heading"/>
    <w:basedOn w:val="Text"/>
    <w:link w:val="Figure-headingChar"/>
    <w:qFormat/>
    <w:rsid w:val="001C6D1D"/>
    <w:pPr>
      <w:spacing w:line="240" w:lineRule="auto"/>
      <w:jc w:val="center"/>
    </w:pPr>
    <w:rPr>
      <w:b/>
      <w:bCs/>
      <w:sz w:val="20"/>
      <w:szCs w:val="24"/>
    </w:rPr>
  </w:style>
  <w:style w:type="character" w:customStyle="1" w:styleId="Figure-headingChar">
    <w:name w:val="Figure-heading Char"/>
    <w:basedOn w:val="TextChar"/>
    <w:link w:val="Figure-heading"/>
    <w:rsid w:val="001C6D1D"/>
    <w:rPr>
      <w:rFonts w:asciiTheme="majorBidi" w:hAnsiTheme="majorBidi" w:cs="B Nazanin"/>
      <w:b/>
      <w:bCs/>
      <w:sz w:val="20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6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74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8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7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9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E3EA0-3C3C-44FA-A10F-AFAA8064D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4</Pages>
  <Words>984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Mahnaz A</dc:creator>
  <cp:keywords/>
  <dc:description/>
  <cp:lastModifiedBy>Mahnaz A</cp:lastModifiedBy>
  <cp:revision>27</cp:revision>
  <dcterms:created xsi:type="dcterms:W3CDTF">2019-06-11T22:13:00Z</dcterms:created>
  <dcterms:modified xsi:type="dcterms:W3CDTF">2020-01-01T12:17:00Z</dcterms:modified>
</cp:coreProperties>
</file>